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73960" w14:textId="77777777" w:rsidR="00DD0089" w:rsidRDefault="00000000">
      <w:pPr>
        <w:spacing w:after="0" w:line="240" w:lineRule="auto"/>
        <w:jc w:val="center"/>
        <w:rPr>
          <w:rFonts w:ascii="Times New Roman" w:eastAsia="Times New Roman" w:hAnsi="Times New Roman" w:cs="Times New Roman"/>
          <w:b/>
          <w:i/>
          <w:sz w:val="34"/>
          <w:szCs w:val="24"/>
        </w:rPr>
      </w:pPr>
      <w:r>
        <w:rPr>
          <w:rFonts w:ascii="Times New Roman" w:eastAsia="Times New Roman" w:hAnsi="Times New Roman" w:cs="Times New Roman"/>
          <w:b/>
          <w:i/>
          <w:sz w:val="34"/>
          <w:szCs w:val="24"/>
        </w:rPr>
        <w:t>Kenya Certificate of Secondary Education (K.C.S.E)</w:t>
      </w:r>
    </w:p>
    <w:p w14:paraId="50E0DDEF" w14:textId="77777777" w:rsidR="00DD0089" w:rsidRDefault="000000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451/1</w:t>
      </w:r>
      <w:r>
        <w:rPr>
          <w:rFonts w:ascii="Times New Roman" w:eastAsia="Times New Roman" w:hAnsi="Times New Roman" w:cs="Times New Roman"/>
          <w:b/>
          <w:sz w:val="36"/>
          <w:szCs w:val="36"/>
        </w:rPr>
        <w:tab/>
      </w:r>
      <w:r>
        <w:rPr>
          <w:rFonts w:ascii="Times New Roman" w:eastAsia="Times New Roman" w:hAnsi="Times New Roman" w:cs="Times New Roman"/>
          <w:b/>
          <w:sz w:val="36"/>
          <w:szCs w:val="36"/>
        </w:rPr>
        <w:tab/>
        <w:t>COMPUTER STUDIES MARKING SCHEME</w:t>
      </w:r>
    </w:p>
    <w:p w14:paraId="5DAEED4B" w14:textId="77777777" w:rsidR="00DD0089" w:rsidRDefault="000000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Paper 1(Theory)</w:t>
      </w:r>
    </w:p>
    <w:p w14:paraId="1AD23D6D" w14:textId="77777777" w:rsidR="00DD0089" w:rsidRDefault="00DD0089">
      <w:pPr>
        <w:spacing w:after="0" w:line="240" w:lineRule="auto"/>
        <w:rPr>
          <w:rFonts w:ascii="Times New Roman" w:hAnsi="Times New Roman" w:cs="Times New Roman"/>
          <w:b/>
          <w:sz w:val="24"/>
          <w:szCs w:val="24"/>
        </w:rPr>
      </w:pPr>
    </w:p>
    <w:p w14:paraId="0E8B36A6"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 Give four characteristics of </w:t>
      </w:r>
      <w:proofErr w:type="gramStart"/>
      <w:r>
        <w:rPr>
          <w:rFonts w:ascii="Times New Roman" w:hAnsi="Times New Roman" w:cs="Times New Roman"/>
          <w:b/>
          <w:sz w:val="24"/>
          <w:szCs w:val="24"/>
        </w:rPr>
        <w:t>first generation</w:t>
      </w:r>
      <w:proofErr w:type="gramEnd"/>
      <w:r>
        <w:rPr>
          <w:rFonts w:ascii="Times New Roman" w:hAnsi="Times New Roman" w:cs="Times New Roman"/>
          <w:b/>
          <w:sz w:val="24"/>
          <w:szCs w:val="24"/>
        </w:rPr>
        <w:t xml:space="preserve"> computers?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0DBC2CB0" w14:textId="77777777" w:rsidR="00DD0089" w:rsidRDefault="00000000">
      <w:pPr>
        <w:pStyle w:val="ListParagraph"/>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Large in physical size</w:t>
      </w:r>
    </w:p>
    <w:p w14:paraId="070B2020" w14:textId="77777777" w:rsidR="00DD0089" w:rsidRDefault="00000000">
      <w:pPr>
        <w:pStyle w:val="ListParagraph"/>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Used vacuum tubes</w:t>
      </w:r>
    </w:p>
    <w:p w14:paraId="50DC2A57" w14:textId="77777777" w:rsidR="00DD0089" w:rsidRDefault="00000000">
      <w:pPr>
        <w:pStyle w:val="ListParagraph"/>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Produced a lot of heat.</w:t>
      </w:r>
    </w:p>
    <w:p w14:paraId="295126B8" w14:textId="77777777" w:rsidR="00DD0089" w:rsidRDefault="00000000">
      <w:pPr>
        <w:pStyle w:val="ListParagraph"/>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Consumed a lot of power.</w:t>
      </w:r>
    </w:p>
    <w:p w14:paraId="294735E4"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2. a) Why are powder fire extinguishers not allowed in the computer room?</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 mark)</w:t>
      </w:r>
    </w:p>
    <w:p w14:paraId="2BEB2586"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Powder particles settle on storage devices and may scratch them during read/write operation.</w:t>
      </w:r>
    </w:p>
    <w:p w14:paraId="770B5A45"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 What is the difference between </w:t>
      </w:r>
      <w:r>
        <w:rPr>
          <w:rFonts w:ascii="Times New Roman" w:hAnsi="Times New Roman" w:cs="Times New Roman"/>
          <w:b/>
          <w:bCs/>
          <w:sz w:val="24"/>
          <w:szCs w:val="24"/>
        </w:rPr>
        <w:t>delete and backspace keys</w:t>
      </w:r>
      <w:r>
        <w:rPr>
          <w:rFonts w:ascii="Times New Roman" w:hAnsi="Times New Roman" w:cs="Times New Roman"/>
          <w:b/>
          <w:sz w:val="24"/>
          <w:szCs w:val="24"/>
        </w:rPr>
        <w: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marks)</w:t>
      </w:r>
    </w:p>
    <w:p w14:paraId="09930C0B"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Delete key erases characters from the cursor to the right while backspace erases characters from the cursor position to the left</w:t>
      </w:r>
    </w:p>
    <w:p w14:paraId="6941C8F3"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3. Give four factors that describe the ideal environment for a computer to work properly.</w:t>
      </w:r>
      <w:r>
        <w:rPr>
          <w:rFonts w:ascii="Times New Roman" w:hAnsi="Times New Roman" w:cs="Times New Roman"/>
          <w:b/>
          <w:sz w:val="24"/>
          <w:szCs w:val="24"/>
        </w:rPr>
        <w:tab/>
        <w:t>(2marks)</w:t>
      </w:r>
    </w:p>
    <w:p w14:paraId="1BC71302"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Free from dust </w:t>
      </w:r>
    </w:p>
    <w:p w14:paraId="3F30E973"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 Free from dust water, </w:t>
      </w:r>
    </w:p>
    <w:p w14:paraId="5278C3AF"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Free from dust magnets, </w:t>
      </w:r>
    </w:p>
    <w:p w14:paraId="7DF7E16B"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proofErr w:type="spellStart"/>
      <w:r>
        <w:rPr>
          <w:rFonts w:ascii="Times New Roman" w:hAnsi="Times New Roman" w:cs="Times New Roman"/>
          <w:sz w:val="24"/>
          <w:szCs w:val="24"/>
        </w:rPr>
        <w:t>well ventilated</w:t>
      </w:r>
      <w:proofErr w:type="spellEnd"/>
      <w:r>
        <w:rPr>
          <w:rFonts w:ascii="Times New Roman" w:hAnsi="Times New Roman" w:cs="Times New Roman"/>
          <w:sz w:val="24"/>
          <w:szCs w:val="24"/>
        </w:rPr>
        <w:t xml:space="preserve"> rooms, </w:t>
      </w:r>
    </w:p>
    <w:p w14:paraId="298FC5B3"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Medium humidity, etc.</w:t>
      </w:r>
    </w:p>
    <w:p w14:paraId="0BA03960"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4. Give two advantages of using sound output devices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1CC5C715"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No reading is necessary.</w:t>
      </w:r>
    </w:p>
    <w:p w14:paraId="6A7334BD"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Useful in situations where you can’t look or where you </w:t>
      </w:r>
      <w:proofErr w:type="gramStart"/>
      <w:r>
        <w:rPr>
          <w:rFonts w:ascii="Times New Roman" w:hAnsi="Times New Roman" w:cs="Times New Roman"/>
          <w:sz w:val="24"/>
          <w:szCs w:val="24"/>
        </w:rPr>
        <w:t>are  busy</w:t>
      </w:r>
      <w:proofErr w:type="gramEnd"/>
      <w:r>
        <w:rPr>
          <w:rFonts w:ascii="Times New Roman" w:hAnsi="Times New Roman" w:cs="Times New Roman"/>
          <w:sz w:val="24"/>
          <w:szCs w:val="24"/>
        </w:rPr>
        <w:t>.</w:t>
      </w:r>
    </w:p>
    <w:p w14:paraId="60BB14C5"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Fast, natural output.</w:t>
      </w:r>
    </w:p>
    <w:p w14:paraId="0418A8CE" w14:textId="77777777" w:rsidR="00DD0089" w:rsidRDefault="00000000">
      <w:pPr>
        <w:pStyle w:val="ListParagraph"/>
        <w:numPr>
          <w:ilvl w:val="0"/>
          <w:numId w:val="2"/>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People grow fond of “computer speak”.</w:t>
      </w:r>
    </w:p>
    <w:p w14:paraId="41109524"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5.  Give two application areas of OMR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343669A9" w14:textId="77777777" w:rsidR="00DD0089" w:rsidRDefault="00000000">
      <w:pPr>
        <w:pStyle w:val="ListParagraph"/>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Marking of </w:t>
      </w:r>
      <w:proofErr w:type="gramStart"/>
      <w:r>
        <w:rPr>
          <w:rFonts w:ascii="Times New Roman" w:hAnsi="Times New Roman" w:cs="Times New Roman"/>
          <w:sz w:val="24"/>
          <w:szCs w:val="24"/>
        </w:rPr>
        <w:t>Multiple choice</w:t>
      </w:r>
      <w:proofErr w:type="gramEnd"/>
      <w:r>
        <w:rPr>
          <w:rFonts w:ascii="Times New Roman" w:hAnsi="Times New Roman" w:cs="Times New Roman"/>
          <w:sz w:val="24"/>
          <w:szCs w:val="24"/>
        </w:rPr>
        <w:t xml:space="preserve"> exam.</w:t>
      </w:r>
    </w:p>
    <w:p w14:paraId="26803B3C" w14:textId="77777777" w:rsidR="00DD0089" w:rsidRDefault="00000000">
      <w:pPr>
        <w:pStyle w:val="ListParagraph"/>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Market research questionnaires.</w:t>
      </w:r>
    </w:p>
    <w:p w14:paraId="206D212D" w14:textId="77777777" w:rsidR="00DD0089" w:rsidRDefault="00000000">
      <w:pPr>
        <w:pStyle w:val="ListParagraph"/>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 Payroll data entry.</w:t>
      </w:r>
    </w:p>
    <w:p w14:paraId="159E6D8D" w14:textId="77777777" w:rsidR="00DD0089" w:rsidRDefault="00000000">
      <w:pPr>
        <w:pStyle w:val="ListParagraph"/>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Traffic surveys.</w:t>
      </w:r>
    </w:p>
    <w:p w14:paraId="79DD8885"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6. a) Distinguish between primary and secondary storage devices.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42CB4F67"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Primary storage is accessed directly by CPU while secondary is not.</w:t>
      </w:r>
    </w:p>
    <w:p w14:paraId="0CB1EA47"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b) Differentiate between the terms: volatile memory and non-volatile memory.</w:t>
      </w:r>
      <w:r>
        <w:rPr>
          <w:rFonts w:ascii="Times New Roman" w:hAnsi="Times New Roman" w:cs="Times New Roman"/>
          <w:b/>
          <w:sz w:val="24"/>
          <w:szCs w:val="24"/>
        </w:rPr>
        <w:tab/>
      </w:r>
      <w:r>
        <w:rPr>
          <w:rFonts w:ascii="Times New Roman" w:hAnsi="Times New Roman" w:cs="Times New Roman"/>
          <w:b/>
          <w:sz w:val="24"/>
          <w:szCs w:val="24"/>
        </w:rPr>
        <w:tab/>
        <w:t>(2marks)</w:t>
      </w:r>
    </w:p>
    <w:p w14:paraId="207560B0"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Volatile memory is temporary while non-volatile is permanent</w:t>
      </w:r>
    </w:p>
    <w:p w14:paraId="520B10EF"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State FOUR devices that support multimedia capability on a computer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0D95883B"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CD/ DVD drive</w:t>
      </w:r>
    </w:p>
    <w:p w14:paraId="3C97E606"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Sound card</w:t>
      </w:r>
    </w:p>
    <w:p w14:paraId="2A603C90"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Graphic adapter</w:t>
      </w:r>
    </w:p>
    <w:p w14:paraId="4900259F"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USB ports</w:t>
      </w:r>
    </w:p>
    <w:p w14:paraId="25B01F47"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Monitor/ Screen</w:t>
      </w:r>
    </w:p>
    <w:p w14:paraId="70ACAA73" w14:textId="77777777" w:rsidR="00DD0089" w:rsidRDefault="00000000">
      <w:pPr>
        <w:pStyle w:val="ListParagraph"/>
        <w:numPr>
          <w:ilvl w:val="0"/>
          <w:numId w:val="4"/>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VGA/HDMI cables</w:t>
      </w:r>
    </w:p>
    <w:p w14:paraId="2B13FECE"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Cs/>
          <w:sz w:val="24"/>
          <w:szCs w:val="24"/>
        </w:rPr>
        <w:t xml:space="preserve">8. </w:t>
      </w:r>
      <w:r>
        <w:rPr>
          <w:rFonts w:ascii="Times New Roman" w:hAnsi="Times New Roman" w:cs="Times New Roman"/>
          <w:b/>
          <w:sz w:val="24"/>
          <w:szCs w:val="24"/>
        </w:rPr>
        <w:t>Differentiate</w:t>
      </w:r>
      <w:r>
        <w:rPr>
          <w:rFonts w:ascii="Times New Roman" w:hAnsi="Times New Roman" w:cs="Times New Roman"/>
          <w:bCs/>
          <w:sz w:val="24"/>
          <w:szCs w:val="24"/>
        </w:rPr>
        <w:t xml:space="preserve"> </w:t>
      </w:r>
      <w:r>
        <w:rPr>
          <w:rFonts w:ascii="Times New Roman" w:hAnsi="Times New Roman" w:cs="Times New Roman"/>
          <w:b/>
          <w:sz w:val="24"/>
          <w:szCs w:val="24"/>
        </w:rPr>
        <w:t>between misreading and transposition errors in data processing</w:t>
      </w:r>
      <w:r>
        <w:rPr>
          <w:rFonts w:ascii="Times New Roman" w:hAnsi="Times New Roman" w:cs="Times New Roman"/>
          <w:b/>
          <w:sz w:val="24"/>
          <w:szCs w:val="24"/>
        </w:rPr>
        <w:tab/>
      </w:r>
      <w:r>
        <w:rPr>
          <w:rFonts w:ascii="Times New Roman" w:hAnsi="Times New Roman" w:cs="Times New Roman"/>
          <w:b/>
          <w:sz w:val="24"/>
          <w:szCs w:val="24"/>
        </w:rPr>
        <w:tab/>
        <w:t>(2marks)</w:t>
      </w:r>
    </w:p>
    <w:p w14:paraId="3922F695" w14:textId="77777777" w:rsidR="00DD0089" w:rsidRDefault="00000000">
      <w:pPr>
        <w:pStyle w:val="ListParagraph"/>
        <w:numPr>
          <w:ilvl w:val="0"/>
          <w:numId w:val="5"/>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Misreading error occurs due to incorrect reading of data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xml:space="preserve"> 509 being typed as S09while transposition errors occurs due to incorrect position of data captured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xml:space="preserve"> 898 being typed as 889</w:t>
      </w:r>
    </w:p>
    <w:p w14:paraId="0D5A927D" w14:textId="77777777" w:rsidR="00DD0089" w:rsidRDefault="00DD0089">
      <w:pPr>
        <w:spacing w:after="0" w:line="240" w:lineRule="auto"/>
        <w:rPr>
          <w:rFonts w:ascii="Times New Roman" w:hAnsi="Times New Roman" w:cs="Times New Roman"/>
          <w:sz w:val="24"/>
          <w:szCs w:val="24"/>
        </w:rPr>
      </w:pPr>
    </w:p>
    <w:p w14:paraId="66B28F83"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9. What is the function of the power supply unit found in the system unit?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6B388714" w14:textId="77777777" w:rsidR="00DD0089" w:rsidRDefault="00000000">
      <w:pPr>
        <w:pStyle w:val="ListParagraph"/>
        <w:numPr>
          <w:ilvl w:val="0"/>
          <w:numId w:val="15"/>
        </w:numPr>
        <w:spacing w:after="0" w:line="240" w:lineRule="auto"/>
        <w:ind w:left="0" w:firstLine="0"/>
        <w:rPr>
          <w:rFonts w:ascii="Times New Roman" w:hAnsi="Times New Roman" w:cs="Times New Roman"/>
          <w:color w:val="202124"/>
          <w:sz w:val="24"/>
          <w:szCs w:val="24"/>
          <w:shd w:val="clear" w:color="auto" w:fill="FFFFFF"/>
        </w:rPr>
      </w:pPr>
      <w:r>
        <w:rPr>
          <w:rFonts w:ascii="Times New Roman" w:hAnsi="Times New Roman" w:cs="Times New Roman"/>
          <w:color w:val="040C28"/>
          <w:sz w:val="24"/>
          <w:szCs w:val="24"/>
        </w:rPr>
        <w:t>converts the alternating high voltage current (AC) into direct current (DC)</w:t>
      </w:r>
    </w:p>
    <w:p w14:paraId="72A2F915" w14:textId="77777777" w:rsidR="00DD0089" w:rsidRDefault="00000000">
      <w:pPr>
        <w:pStyle w:val="ListParagraph"/>
        <w:numPr>
          <w:ilvl w:val="0"/>
          <w:numId w:val="15"/>
        </w:numPr>
        <w:spacing w:after="0" w:line="240" w:lineRule="auto"/>
        <w:ind w:left="0" w:firstLine="0"/>
        <w:rPr>
          <w:rFonts w:ascii="Times New Roman" w:hAnsi="Times New Roman" w:cs="Times New Roman"/>
          <w:color w:val="202124"/>
          <w:sz w:val="24"/>
          <w:szCs w:val="24"/>
          <w:shd w:val="clear" w:color="auto" w:fill="FFFFFF"/>
        </w:rPr>
      </w:pPr>
      <w:r>
        <w:rPr>
          <w:rFonts w:ascii="Times New Roman" w:hAnsi="Times New Roman" w:cs="Times New Roman"/>
          <w:color w:val="040C28"/>
          <w:sz w:val="24"/>
          <w:szCs w:val="24"/>
        </w:rPr>
        <w:lastRenderedPageBreak/>
        <w:t>They also regulate the DC output voltage to the fine tolerances required for modern computing components</w:t>
      </w:r>
      <w:r>
        <w:rPr>
          <w:rFonts w:ascii="Times New Roman" w:hAnsi="Times New Roman" w:cs="Times New Roman"/>
          <w:color w:val="202124"/>
          <w:sz w:val="24"/>
          <w:szCs w:val="24"/>
          <w:shd w:val="clear" w:color="auto" w:fill="FFFFFF"/>
        </w:rPr>
        <w:t>.</w:t>
      </w:r>
    </w:p>
    <w:p w14:paraId="713A8D57" w14:textId="77777777" w:rsidR="00DD0089" w:rsidRDefault="00000000">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rPr>
        <w:t>10.  (</w:t>
      </w:r>
      <w:proofErr w:type="gramEnd"/>
      <w:r>
        <w:rPr>
          <w:rFonts w:ascii="Times New Roman" w:hAnsi="Times New Roman" w:cs="Times New Roman"/>
          <w:b/>
          <w:sz w:val="24"/>
          <w:szCs w:val="24"/>
        </w:rPr>
        <w:t>a) Name four approaches that may be used to replace a Computerized Information system. (2</w:t>
      </w:r>
      <w:r>
        <w:rPr>
          <w:rFonts w:ascii="Times New Roman" w:hAnsi="Times New Roman" w:cs="Times New Roman"/>
          <w:sz w:val="24"/>
          <w:szCs w:val="24"/>
        </w:rPr>
        <w:t xml:space="preserve"> </w:t>
      </w:r>
      <w:r>
        <w:rPr>
          <w:rFonts w:ascii="Times New Roman" w:hAnsi="Times New Roman" w:cs="Times New Roman"/>
          <w:b/>
          <w:sz w:val="24"/>
          <w:szCs w:val="24"/>
        </w:rPr>
        <w:t xml:space="preserve">marks) </w:t>
      </w:r>
    </w:p>
    <w:p w14:paraId="6E4D4667" w14:textId="77777777" w:rsidR="00DD0089" w:rsidRDefault="00DD0089">
      <w:pPr>
        <w:pStyle w:val="ListParagraph"/>
        <w:numPr>
          <w:ilvl w:val="0"/>
          <w:numId w:val="6"/>
        </w:numPr>
        <w:spacing w:after="0" w:line="240" w:lineRule="auto"/>
        <w:ind w:left="0" w:firstLine="0"/>
        <w:rPr>
          <w:rFonts w:ascii="Times New Roman" w:hAnsi="Times New Roman" w:cs="Times New Roman"/>
          <w:b/>
          <w:sz w:val="24"/>
          <w:szCs w:val="24"/>
        </w:rPr>
        <w:sectPr w:rsidR="00DD0089">
          <w:headerReference w:type="even" r:id="rId8"/>
          <w:headerReference w:type="default" r:id="rId9"/>
          <w:footerReference w:type="even" r:id="rId10"/>
          <w:footerReference w:type="default" r:id="rId11"/>
          <w:headerReference w:type="first" r:id="rId12"/>
          <w:footerReference w:type="first" r:id="rId13"/>
          <w:pgSz w:w="11906" w:h="16838"/>
          <w:pgMar w:top="1440" w:right="566" w:bottom="1440" w:left="993" w:header="708" w:footer="708" w:gutter="0"/>
          <w:cols w:space="708"/>
          <w:docGrid w:linePitch="360"/>
        </w:sectPr>
      </w:pPr>
    </w:p>
    <w:p w14:paraId="2592CABE"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Parallel, </w:t>
      </w:r>
    </w:p>
    <w:p w14:paraId="0B788F1A"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Pilot, </w:t>
      </w:r>
    </w:p>
    <w:p w14:paraId="2B169524"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Phased, </w:t>
      </w:r>
    </w:p>
    <w:p w14:paraId="1C643E80"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sectPr w:rsidR="00DD0089">
          <w:type w:val="continuous"/>
          <w:pgSz w:w="11906" w:h="16838"/>
          <w:pgMar w:top="1440" w:right="566" w:bottom="1440" w:left="993" w:header="708" w:footer="708" w:gutter="0"/>
          <w:cols w:num="2" w:space="708"/>
          <w:docGrid w:linePitch="360"/>
        </w:sectPr>
      </w:pPr>
      <w:r>
        <w:rPr>
          <w:rFonts w:ascii="Times New Roman" w:hAnsi="Times New Roman" w:cs="Times New Roman"/>
          <w:sz w:val="24"/>
          <w:szCs w:val="24"/>
        </w:rPr>
        <w:t xml:space="preserve">Direct / Straight </w:t>
      </w:r>
    </w:p>
    <w:p w14:paraId="4CBE85B9"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(b) Which of the approaches named in (a) above is appropriate for critical systems? Explain. (2 marks) </w:t>
      </w:r>
    </w:p>
    <w:p w14:paraId="441CE026"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Parallel changeover (1 mark) </w:t>
      </w:r>
    </w:p>
    <w:p w14:paraId="22CFF8C2"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Reason: </w:t>
      </w:r>
    </w:p>
    <w:p w14:paraId="1F86F3FC" w14:textId="77777777" w:rsidR="00DD0089" w:rsidRDefault="00000000">
      <w:pPr>
        <w:pStyle w:val="ListParagraph"/>
        <w:numPr>
          <w:ilvl w:val="0"/>
          <w:numId w:val="6"/>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The system operations are not interrupted prior to the changeover in terms of time and quality of production. (1 mark)</w:t>
      </w:r>
    </w:p>
    <w:p w14:paraId="174AC54B"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11. Terry intends to download a movie from the Internet. State the </w:t>
      </w:r>
      <w:r>
        <w:rPr>
          <w:rFonts w:ascii="Times New Roman" w:hAnsi="Times New Roman" w:cs="Times New Roman"/>
          <w:b/>
          <w:bCs/>
          <w:sz w:val="24"/>
          <w:szCs w:val="24"/>
        </w:rPr>
        <w:t>two</w:t>
      </w:r>
      <w:r>
        <w:rPr>
          <w:rFonts w:ascii="Times New Roman" w:hAnsi="Times New Roman" w:cs="Times New Roman"/>
          <w:b/>
          <w:sz w:val="24"/>
          <w:szCs w:val="24"/>
        </w:rPr>
        <w:t xml:space="preserve"> factors that may determine the total time taken to complete the download.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Marks)</w:t>
      </w:r>
    </w:p>
    <w:p w14:paraId="2A7F914F"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Size of the video/format</w:t>
      </w:r>
    </w:p>
    <w:p w14:paraId="7AF64CFA"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The bandwidth of the media/speed of network/network traffic</w:t>
      </w:r>
    </w:p>
    <w:p w14:paraId="55F40562"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Type of browser software</w:t>
      </w:r>
    </w:p>
    <w:p w14:paraId="0D7F7678"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Background activities running in the computer</w:t>
      </w:r>
    </w:p>
    <w:p w14:paraId="6DF0825A"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Restrictions enforced in the computer/firewall/antivirus</w:t>
      </w:r>
    </w:p>
    <w:p w14:paraId="3EC5AFB4"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Speed of the computer/CPU speed</w:t>
      </w:r>
    </w:p>
    <w:p w14:paraId="40F273B8" w14:textId="77777777" w:rsidR="00DD0089" w:rsidRDefault="00000000">
      <w:pPr>
        <w:pStyle w:val="ListParagraph"/>
        <w:numPr>
          <w:ilvl w:val="0"/>
          <w:numId w:val="6"/>
        </w:numPr>
        <w:spacing w:after="0" w:line="240" w:lineRule="auto"/>
        <w:ind w:left="0" w:firstLine="0"/>
        <w:rPr>
          <w:rFonts w:ascii="Times New Roman" w:hAnsi="Times New Roman" w:cs="Times New Roman"/>
          <w:bCs/>
          <w:iCs/>
          <w:sz w:val="24"/>
          <w:szCs w:val="24"/>
        </w:rPr>
      </w:pPr>
      <w:r>
        <w:rPr>
          <w:rFonts w:ascii="Times New Roman" w:hAnsi="Times New Roman" w:cs="Times New Roman"/>
          <w:bCs/>
          <w:iCs/>
          <w:sz w:val="24"/>
          <w:szCs w:val="24"/>
        </w:rPr>
        <w:t>Size of RAM</w:t>
      </w:r>
    </w:p>
    <w:p w14:paraId="304E1FD4" w14:textId="77777777" w:rsidR="00DD0089" w:rsidRDefault="00000000">
      <w:pPr>
        <w:pStyle w:val="Default"/>
        <w:rPr>
          <w:rFonts w:ascii="Times New Roman" w:hAnsi="Times New Roman" w:cs="Times New Roman"/>
          <w:b/>
          <w:color w:val="auto"/>
        </w:rPr>
      </w:pPr>
      <w:r>
        <w:rPr>
          <w:rFonts w:ascii="Times New Roman" w:hAnsi="Times New Roman" w:cs="Times New Roman"/>
          <w:b/>
          <w:color w:val="auto"/>
        </w:rPr>
        <w:t xml:space="preserve">12. A lecturer keeps the following student details in a database: name, age, course. </w:t>
      </w:r>
    </w:p>
    <w:p w14:paraId="4027D485" w14:textId="77777777" w:rsidR="00DD0089" w:rsidRDefault="00000000">
      <w:pPr>
        <w:pStyle w:val="Default"/>
        <w:rPr>
          <w:rFonts w:ascii="Times New Roman" w:hAnsi="Times New Roman" w:cs="Times New Roman"/>
          <w:b/>
          <w:color w:val="auto"/>
        </w:rPr>
      </w:pPr>
      <w:r>
        <w:rPr>
          <w:rFonts w:ascii="Times New Roman" w:hAnsi="Times New Roman" w:cs="Times New Roman"/>
          <w:b/>
          <w:color w:val="auto"/>
        </w:rPr>
        <w:t xml:space="preserve">(a) Write an expression you would use to compute the year of birth of a student using this year as the current year. </w:t>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t xml:space="preserve">(2 marks) </w:t>
      </w:r>
    </w:p>
    <w:p w14:paraId="5310B740" w14:textId="77777777" w:rsidR="00DD0089" w:rsidRDefault="00000000">
      <w:pPr>
        <w:pStyle w:val="Default"/>
        <w:rPr>
          <w:rFonts w:ascii="Times New Roman" w:hAnsi="Times New Roman" w:cs="Times New Roman"/>
          <w:color w:val="auto"/>
        </w:rPr>
      </w:pPr>
      <w:r>
        <w:rPr>
          <w:rFonts w:ascii="Times New Roman" w:hAnsi="Times New Roman" w:cs="Times New Roman"/>
          <w:color w:val="auto"/>
        </w:rPr>
        <w:t xml:space="preserve">YOB:2008 – [Age] while taking 2023 as the current year or </w:t>
      </w:r>
    </w:p>
    <w:p w14:paraId="4352F049" w14:textId="77777777" w:rsidR="00DD0089" w:rsidRDefault="00000000">
      <w:pPr>
        <w:pStyle w:val="Default"/>
        <w:rPr>
          <w:rFonts w:ascii="Times New Roman" w:hAnsi="Times New Roman" w:cs="Times New Roman"/>
          <w:color w:val="auto"/>
        </w:rPr>
      </w:pPr>
      <w:r>
        <w:rPr>
          <w:rFonts w:ascii="Times New Roman" w:hAnsi="Times New Roman" w:cs="Times New Roman"/>
          <w:color w:val="auto"/>
        </w:rPr>
        <w:t xml:space="preserve">= </w:t>
      </w:r>
      <w:proofErr w:type="gramStart"/>
      <w:r>
        <w:rPr>
          <w:rFonts w:ascii="Times New Roman" w:hAnsi="Times New Roman" w:cs="Times New Roman"/>
          <w:color w:val="auto"/>
        </w:rPr>
        <w:t>Year(</w:t>
      </w:r>
      <w:proofErr w:type="gramEnd"/>
      <w:r>
        <w:rPr>
          <w:rFonts w:ascii="Times New Roman" w:hAnsi="Times New Roman" w:cs="Times New Roman"/>
          <w:color w:val="auto"/>
        </w:rPr>
        <w:t xml:space="preserve">Now) – Age or = Now() – age </w:t>
      </w:r>
    </w:p>
    <w:p w14:paraId="5FD8F8C9" w14:textId="77777777" w:rsidR="00DD0089" w:rsidRDefault="00000000">
      <w:pPr>
        <w:pStyle w:val="Default"/>
        <w:rPr>
          <w:rFonts w:ascii="Times New Roman" w:hAnsi="Times New Roman" w:cs="Times New Roman"/>
          <w:color w:val="auto"/>
        </w:rPr>
      </w:pPr>
      <w:r>
        <w:rPr>
          <w:rFonts w:ascii="Times New Roman" w:hAnsi="Times New Roman" w:cs="Times New Roman"/>
          <w:color w:val="auto"/>
        </w:rPr>
        <w:t>= Now(</w:t>
      </w:r>
      <w:proofErr w:type="spellStart"/>
      <w:r>
        <w:rPr>
          <w:rFonts w:ascii="Times New Roman" w:hAnsi="Times New Roman" w:cs="Times New Roman"/>
          <w:color w:val="auto"/>
        </w:rPr>
        <w:t>yyyy</w:t>
      </w:r>
      <w:proofErr w:type="spellEnd"/>
      <w:r>
        <w:rPr>
          <w:rFonts w:ascii="Times New Roman" w:hAnsi="Times New Roman" w:cs="Times New Roman"/>
          <w:color w:val="auto"/>
        </w:rPr>
        <w:t>) – Age or = Date(</w:t>
      </w:r>
      <w:proofErr w:type="spellStart"/>
      <w:r>
        <w:rPr>
          <w:rFonts w:ascii="Times New Roman" w:hAnsi="Times New Roman" w:cs="Times New Roman"/>
          <w:color w:val="auto"/>
        </w:rPr>
        <w:t>yyyy</w:t>
      </w:r>
      <w:proofErr w:type="spellEnd"/>
      <w:r>
        <w:rPr>
          <w:rFonts w:ascii="Times New Roman" w:hAnsi="Times New Roman" w:cs="Times New Roman"/>
          <w:color w:val="auto"/>
        </w:rPr>
        <w:t xml:space="preserve">) – age (2 marks) </w:t>
      </w:r>
    </w:p>
    <w:p w14:paraId="21CD0FD0" w14:textId="77777777" w:rsidR="00DD0089" w:rsidRDefault="00000000">
      <w:pPr>
        <w:pStyle w:val="Default"/>
        <w:rPr>
          <w:rFonts w:ascii="Times New Roman" w:hAnsi="Times New Roman" w:cs="Times New Roman"/>
          <w:b/>
          <w:color w:val="auto"/>
        </w:rPr>
      </w:pPr>
      <w:r>
        <w:rPr>
          <w:rFonts w:ascii="Times New Roman" w:hAnsi="Times New Roman" w:cs="Times New Roman"/>
          <w:b/>
          <w:color w:val="auto"/>
        </w:rPr>
        <w:t xml:space="preserve">(b) What query expressions would the lecturer use to list the students whose age is above 15 years and below 25 years? </w:t>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r>
      <w:r>
        <w:rPr>
          <w:rFonts w:ascii="Times New Roman" w:hAnsi="Times New Roman" w:cs="Times New Roman"/>
          <w:b/>
          <w:color w:val="auto"/>
        </w:rPr>
        <w:tab/>
        <w:t xml:space="preserve">(2 marks) </w:t>
      </w:r>
    </w:p>
    <w:p w14:paraId="52E45B67" w14:textId="77777777" w:rsidR="00DD0089" w:rsidRDefault="00000000">
      <w:pPr>
        <w:pStyle w:val="Default"/>
        <w:numPr>
          <w:ilvl w:val="0"/>
          <w:numId w:val="8"/>
        </w:numPr>
        <w:ind w:left="0" w:firstLine="0"/>
        <w:rPr>
          <w:rFonts w:ascii="Times New Roman" w:hAnsi="Times New Roman" w:cs="Times New Roman"/>
          <w:color w:val="auto"/>
        </w:rPr>
      </w:pPr>
      <w:r>
        <w:rPr>
          <w:rFonts w:ascii="Times New Roman" w:hAnsi="Times New Roman" w:cs="Times New Roman"/>
          <w:color w:val="auto"/>
        </w:rPr>
        <w:t xml:space="preserve">Typing </w:t>
      </w:r>
    </w:p>
    <w:p w14:paraId="1D936B24" w14:textId="77777777" w:rsidR="00DD0089" w:rsidRDefault="00000000">
      <w:pPr>
        <w:pStyle w:val="Default"/>
        <w:rPr>
          <w:rFonts w:ascii="Times New Roman" w:hAnsi="Times New Roman" w:cs="Times New Roman"/>
          <w:color w:val="auto"/>
        </w:rPr>
      </w:pPr>
      <w:r>
        <w:rPr>
          <w:rFonts w:ascii="Times New Roman" w:hAnsi="Times New Roman" w:cs="Times New Roman"/>
          <w:color w:val="auto"/>
        </w:rPr>
        <w:t xml:space="preserve">&gt;15AND &lt;25 or Between 15 and 25 or </w:t>
      </w:r>
      <w:proofErr w:type="gramStart"/>
      <w:r>
        <w:rPr>
          <w:rFonts w:ascii="Times New Roman" w:hAnsi="Times New Roman" w:cs="Times New Roman"/>
          <w:color w:val="auto"/>
        </w:rPr>
        <w:t>If(</w:t>
      </w:r>
      <w:proofErr w:type="gramEnd"/>
      <w:r>
        <w:rPr>
          <w:rFonts w:ascii="Times New Roman" w:hAnsi="Times New Roman" w:cs="Times New Roman"/>
          <w:color w:val="auto"/>
        </w:rPr>
        <w:t xml:space="preserve">(age &lt;25) and (Age&gt;15)) </w:t>
      </w:r>
    </w:p>
    <w:p w14:paraId="3B820D0F" w14:textId="77777777" w:rsidR="00DD0089" w:rsidRDefault="00000000">
      <w:pPr>
        <w:pStyle w:val="Default"/>
        <w:rPr>
          <w:rFonts w:ascii="Times New Roman" w:hAnsi="Times New Roman" w:cs="Times New Roman"/>
          <w:color w:val="auto"/>
        </w:rPr>
      </w:pPr>
      <w:r>
        <w:rPr>
          <w:rFonts w:ascii="Times New Roman" w:hAnsi="Times New Roman" w:cs="Times New Roman"/>
          <w:color w:val="auto"/>
        </w:rPr>
        <w:t>in the criteria row of the query</w:t>
      </w:r>
    </w:p>
    <w:p w14:paraId="073BCF25" w14:textId="77777777" w:rsidR="00DD0089" w:rsidRDefault="00DD0089">
      <w:pPr>
        <w:spacing w:after="0" w:line="240" w:lineRule="auto"/>
        <w:rPr>
          <w:rFonts w:ascii="Times New Roman" w:hAnsi="Times New Roman" w:cs="Times New Roman"/>
          <w:sz w:val="24"/>
          <w:szCs w:val="24"/>
        </w:rPr>
      </w:pPr>
    </w:p>
    <w:p w14:paraId="1C8677FD" w14:textId="77777777" w:rsidR="00DD0089" w:rsidRDefault="00000000">
      <w:pPr>
        <w:pStyle w:val="NormalWeb"/>
        <w:shd w:val="clear" w:color="auto" w:fill="FFFFFF"/>
        <w:spacing w:before="0" w:beforeAutospacing="0" w:after="0" w:afterAutospacing="0"/>
        <w:rPr>
          <w:b/>
        </w:rPr>
      </w:pPr>
      <w:r>
        <w:rPr>
          <w:b/>
        </w:rPr>
        <w:t>13. a) Explain each of the following roles performed by an operating system</w:t>
      </w:r>
      <w:r>
        <w:rPr>
          <w:b/>
        </w:rPr>
        <w:tab/>
      </w:r>
      <w:proofErr w:type="gramStart"/>
      <w:r>
        <w:rPr>
          <w:b/>
        </w:rPr>
        <w:tab/>
        <w:t>( 2</w:t>
      </w:r>
      <w:proofErr w:type="gramEnd"/>
      <w:r>
        <w:rPr>
          <w:b/>
        </w:rPr>
        <w:t xml:space="preserve"> marks)</w:t>
      </w:r>
    </w:p>
    <w:p w14:paraId="6DB5EB91" w14:textId="77777777" w:rsidR="00DD0089" w:rsidRDefault="00000000">
      <w:pPr>
        <w:pStyle w:val="ListParagraph"/>
        <w:numPr>
          <w:ilvl w:val="0"/>
          <w:numId w:val="44"/>
        </w:numPr>
        <w:shd w:val="clear" w:color="auto" w:fill="FFFFFF"/>
        <w:spacing w:after="0" w:line="360" w:lineRule="auto"/>
        <w:rPr>
          <w:b/>
        </w:rPr>
      </w:pPr>
      <w:r>
        <w:rPr>
          <w:rFonts w:ascii="Times New Roman" w:hAnsi="Times New Roman" w:cs="Times New Roman"/>
          <w:sz w:val="24"/>
          <w:szCs w:val="24"/>
        </w:rPr>
        <w:t>Memory management</w:t>
      </w:r>
    </w:p>
    <w:p w14:paraId="771AFE87" w14:textId="77777777" w:rsidR="00DD0089" w:rsidRDefault="00000000">
      <w:pPr>
        <w:ind w:left="360"/>
      </w:pPr>
      <w:r>
        <w:t xml:space="preserve">Programs must be loaded into memory before they can be executed, and moved out of memory when they are no longer required.   An </w:t>
      </w:r>
      <w:r>
        <w:rPr>
          <w:b/>
        </w:rPr>
        <w:t>Interrupt</w:t>
      </w:r>
      <w:r>
        <w:t xml:space="preserve"> is a break from the normal sequential processing of instructions in a program.</w:t>
      </w:r>
    </w:p>
    <w:p w14:paraId="61A36DC3" w14:textId="77777777" w:rsidR="00DD0089" w:rsidRDefault="00000000">
      <w:pPr>
        <w:pStyle w:val="ListParagraph"/>
        <w:numPr>
          <w:ilvl w:val="0"/>
          <w:numId w:val="44"/>
        </w:numPr>
        <w:spacing w:after="0" w:line="360" w:lineRule="auto"/>
        <w:rPr>
          <w:rFonts w:ascii="Times New Roman" w:hAnsi="Times New Roman" w:cs="Times New Roman"/>
          <w:sz w:val="24"/>
          <w:szCs w:val="24"/>
        </w:rPr>
      </w:pPr>
      <w:r>
        <w:rPr>
          <w:rFonts w:ascii="Times New Roman" w:hAnsi="Times New Roman" w:cs="Times New Roman"/>
          <w:sz w:val="24"/>
          <w:szCs w:val="24"/>
        </w:rPr>
        <w:t>Interrupt handling</w:t>
      </w:r>
    </w:p>
    <w:p w14:paraId="55B6C142" w14:textId="77777777" w:rsidR="00DD0089" w:rsidRDefault="00DD0089">
      <w:pPr>
        <w:ind w:left="360"/>
        <w:rPr>
          <w:sz w:val="4"/>
          <w:szCs w:val="4"/>
        </w:rPr>
      </w:pPr>
    </w:p>
    <w:p w14:paraId="5F20DEA3" w14:textId="77777777" w:rsidR="00DD0089" w:rsidRDefault="00000000">
      <w:pPr>
        <w:pStyle w:val="NormalWeb"/>
        <w:shd w:val="clear" w:color="auto" w:fill="FFFFFF"/>
        <w:spacing w:before="0" w:beforeAutospacing="0" w:after="0" w:afterAutospacing="0"/>
      </w:pPr>
      <w:r>
        <w:t xml:space="preserve">Each hardware device communicates to the processor using a special number called the </w:t>
      </w:r>
      <w:r>
        <w:rPr>
          <w:i/>
        </w:rPr>
        <w:t>Interrupt Request number</w:t>
      </w:r>
      <w:r>
        <w:t xml:space="preserve"> (</w:t>
      </w:r>
      <w:r>
        <w:rPr>
          <w:i/>
        </w:rPr>
        <w:t>IRQ</w:t>
      </w:r>
      <w:r>
        <w:t>).  Therefore, when an interrupt occurs, control is passed to the Kernel, which determines the cause of the interrupt.  The processor stops executing the current program to wait for the corrective response of the user.  Control is returned to the program that was interrupted once corrective action has been taken</w:t>
      </w:r>
    </w:p>
    <w:p w14:paraId="0B09EF01" w14:textId="77777777" w:rsidR="00DD0089" w:rsidRDefault="00000000">
      <w:pPr>
        <w:pStyle w:val="NormalWeb"/>
        <w:shd w:val="clear" w:color="auto" w:fill="FFFFFF"/>
        <w:spacing w:before="0" w:beforeAutospacing="0" w:after="0" w:afterAutospacing="0"/>
        <w:rPr>
          <w:b/>
        </w:rPr>
      </w:pPr>
      <w:r>
        <w:rPr>
          <w:b/>
        </w:rPr>
        <w:t>14. A computer teacher has put a rule that diskettes should not be used in the computer laboratory</w:t>
      </w:r>
      <w:r>
        <w:rPr>
          <w:b/>
        </w:rPr>
        <w:br/>
        <w:t xml:space="preserve"> </w:t>
      </w:r>
      <w:r>
        <w:rPr>
          <w:b/>
        </w:rPr>
        <w:tab/>
        <w:t>(a) Give a reason for the rule</w:t>
      </w:r>
      <w:r>
        <w:rPr>
          <w:b/>
        </w:rPr>
        <w:tab/>
      </w:r>
      <w:r>
        <w:rPr>
          <w:b/>
        </w:rPr>
        <w:tab/>
      </w:r>
      <w:r>
        <w:rPr>
          <w:b/>
        </w:rPr>
        <w:tab/>
      </w:r>
      <w:r>
        <w:rPr>
          <w:b/>
        </w:rPr>
        <w:tab/>
      </w:r>
      <w:r>
        <w:rPr>
          <w:b/>
        </w:rPr>
        <w:tab/>
      </w:r>
      <w:r>
        <w:rPr>
          <w:b/>
        </w:rPr>
        <w:tab/>
      </w:r>
      <w:r>
        <w:rPr>
          <w:b/>
        </w:rPr>
        <w:tab/>
      </w:r>
      <w:r>
        <w:rPr>
          <w:b/>
        </w:rPr>
        <w:tab/>
        <w:t>(1 mark)</w:t>
      </w:r>
    </w:p>
    <w:p w14:paraId="1722C066" w14:textId="77777777" w:rsidR="00DD0089" w:rsidRDefault="00000000">
      <w:pPr>
        <w:pStyle w:val="NormalWeb"/>
        <w:numPr>
          <w:ilvl w:val="1"/>
          <w:numId w:val="16"/>
        </w:numPr>
        <w:shd w:val="clear" w:color="auto" w:fill="FFFFFF"/>
        <w:spacing w:before="0" w:beforeAutospacing="0" w:after="0" w:afterAutospacing="0"/>
        <w:ind w:left="0" w:firstLine="0"/>
      </w:pPr>
      <w:r>
        <w:t>To prevent the spread of viruses between the computers</w:t>
      </w:r>
    </w:p>
    <w:p w14:paraId="2B3BC406" w14:textId="77777777" w:rsidR="00DD0089" w:rsidRDefault="00000000">
      <w:pPr>
        <w:pStyle w:val="NormalWeb"/>
        <w:numPr>
          <w:ilvl w:val="1"/>
          <w:numId w:val="16"/>
        </w:numPr>
        <w:shd w:val="clear" w:color="auto" w:fill="FFFFFF"/>
        <w:spacing w:before="0" w:beforeAutospacing="0" w:after="0" w:afterAutospacing="0"/>
        <w:ind w:left="0" w:firstLine="0"/>
      </w:pPr>
      <w:r>
        <w:t>To prevent unauthorized copying of programs from or to the computers</w:t>
      </w:r>
    </w:p>
    <w:p w14:paraId="2EDBF226" w14:textId="77777777" w:rsidR="00DD0089" w:rsidRDefault="00000000">
      <w:pPr>
        <w:pStyle w:val="NormalWeb"/>
        <w:numPr>
          <w:ilvl w:val="1"/>
          <w:numId w:val="16"/>
        </w:numPr>
        <w:shd w:val="clear" w:color="auto" w:fill="FFFFFF"/>
        <w:spacing w:before="0" w:beforeAutospacing="0" w:after="0" w:afterAutospacing="0"/>
        <w:ind w:left="0" w:firstLine="0"/>
      </w:pPr>
      <w:r>
        <w:t xml:space="preserve">Students may carry immoral files using the diskettes </w:t>
      </w:r>
    </w:p>
    <w:p w14:paraId="46E558B9" w14:textId="77777777" w:rsidR="00DD0089" w:rsidRDefault="00000000">
      <w:pPr>
        <w:pStyle w:val="NormalWeb"/>
        <w:shd w:val="clear" w:color="auto" w:fill="FFFFFF"/>
        <w:spacing w:before="0" w:beforeAutospacing="0" w:after="0" w:afterAutospacing="0"/>
        <w:rPr>
          <w:b/>
        </w:rPr>
      </w:pPr>
      <w:r>
        <w:rPr>
          <w:b/>
        </w:rPr>
        <w:t xml:space="preserve">(b) State two alternatives that can be used to achieve the same objective </w:t>
      </w:r>
      <w:r>
        <w:rPr>
          <w:b/>
        </w:rPr>
        <w:tab/>
      </w:r>
      <w:r>
        <w:rPr>
          <w:b/>
        </w:rPr>
        <w:tab/>
        <w:t>(1 marks)</w:t>
      </w:r>
    </w:p>
    <w:p w14:paraId="67897E88" w14:textId="77777777" w:rsidR="00DD0089" w:rsidRDefault="00000000">
      <w:pPr>
        <w:pStyle w:val="NormalWeb"/>
        <w:numPr>
          <w:ilvl w:val="0"/>
          <w:numId w:val="18"/>
        </w:numPr>
        <w:shd w:val="clear" w:color="auto" w:fill="FFFFFF"/>
        <w:spacing w:before="0" w:beforeAutospacing="0" w:after="0" w:afterAutospacing="0"/>
        <w:ind w:left="0" w:firstLine="0"/>
      </w:pPr>
      <w:r>
        <w:t>Using diskless computers</w:t>
      </w:r>
    </w:p>
    <w:p w14:paraId="20C812A2" w14:textId="77777777" w:rsidR="00DD0089" w:rsidRDefault="00000000">
      <w:pPr>
        <w:pStyle w:val="NormalWeb"/>
        <w:numPr>
          <w:ilvl w:val="0"/>
          <w:numId w:val="18"/>
        </w:numPr>
        <w:shd w:val="clear" w:color="auto" w:fill="FFFFFF"/>
        <w:spacing w:before="0" w:beforeAutospacing="0" w:after="0" w:afterAutospacing="0"/>
        <w:ind w:left="0" w:firstLine="0"/>
      </w:pPr>
      <w:r>
        <w:t>Use of antivirus software to detect/ clean viruses before use</w:t>
      </w:r>
    </w:p>
    <w:p w14:paraId="367F818E" w14:textId="77777777" w:rsidR="00DD0089" w:rsidRDefault="00000000">
      <w:pPr>
        <w:pStyle w:val="NormalWeb"/>
        <w:shd w:val="clear" w:color="auto" w:fill="FFFFFF"/>
        <w:spacing w:before="0" w:beforeAutospacing="0" w:after="0" w:afterAutospacing="0"/>
        <w:rPr>
          <w:b/>
        </w:rPr>
      </w:pPr>
      <w:r>
        <w:rPr>
          <w:b/>
        </w:rPr>
        <w:t>15. (a) What is a utility software?</w:t>
      </w:r>
      <w:r>
        <w:rPr>
          <w:b/>
        </w:rPr>
        <w:tab/>
      </w:r>
      <w:r>
        <w:rPr>
          <w:b/>
        </w:rPr>
        <w:tab/>
      </w:r>
      <w:r>
        <w:rPr>
          <w:b/>
        </w:rPr>
        <w:tab/>
      </w:r>
      <w:r>
        <w:rPr>
          <w:b/>
        </w:rPr>
        <w:tab/>
      </w:r>
      <w:r>
        <w:rPr>
          <w:b/>
        </w:rPr>
        <w:tab/>
      </w:r>
      <w:r>
        <w:rPr>
          <w:b/>
        </w:rPr>
        <w:tab/>
      </w:r>
      <w:r>
        <w:rPr>
          <w:b/>
        </w:rPr>
        <w:tab/>
      </w:r>
      <w:r>
        <w:rPr>
          <w:b/>
        </w:rPr>
        <w:tab/>
        <w:t>(1 mark)</w:t>
      </w:r>
    </w:p>
    <w:p w14:paraId="549A00F9" w14:textId="77777777" w:rsidR="00DD0089" w:rsidRDefault="00000000">
      <w:pPr>
        <w:pStyle w:val="NormalWeb"/>
        <w:shd w:val="clear" w:color="auto" w:fill="FFFFFF"/>
        <w:spacing w:before="0" w:beforeAutospacing="0" w:after="0" w:afterAutospacing="0"/>
        <w:rPr>
          <w:b/>
        </w:rPr>
      </w:pPr>
      <w:r>
        <w:t xml:space="preserve"> This is a program used frequently by the computer to carry out routine jobs Utility software is used to manage computer files, diagnose and repair computer problems and assist in helping the computer to run more efficiently.</w:t>
      </w:r>
    </w:p>
    <w:p w14:paraId="332428E0" w14:textId="77777777" w:rsidR="00DD0089" w:rsidRDefault="00000000">
      <w:pPr>
        <w:pStyle w:val="NormalWeb"/>
        <w:shd w:val="clear" w:color="auto" w:fill="FFFFFF"/>
        <w:spacing w:before="0" w:beforeAutospacing="0" w:after="0" w:afterAutospacing="0"/>
        <w:rPr>
          <w:b/>
        </w:rPr>
      </w:pPr>
      <w:r>
        <w:rPr>
          <w:b/>
        </w:rPr>
        <w:t>(b) Give four examples of utility software</w:t>
      </w:r>
      <w:r>
        <w:rPr>
          <w:b/>
        </w:rPr>
        <w:tab/>
      </w:r>
      <w:r>
        <w:rPr>
          <w:b/>
        </w:rPr>
        <w:tab/>
      </w:r>
      <w:r>
        <w:rPr>
          <w:b/>
        </w:rPr>
        <w:tab/>
      </w:r>
      <w:r>
        <w:rPr>
          <w:b/>
        </w:rPr>
        <w:tab/>
      </w:r>
      <w:r>
        <w:rPr>
          <w:b/>
        </w:rPr>
        <w:tab/>
      </w:r>
      <w:r>
        <w:rPr>
          <w:b/>
        </w:rPr>
        <w:tab/>
      </w:r>
      <w:r>
        <w:rPr>
          <w:b/>
        </w:rPr>
        <w:tab/>
        <w:t>(2 marks)</w:t>
      </w:r>
    </w:p>
    <w:p w14:paraId="0D40D9BE" w14:textId="77777777" w:rsidR="00DD0089" w:rsidRDefault="00DD0089">
      <w:pPr>
        <w:pStyle w:val="NormalWeb"/>
        <w:numPr>
          <w:ilvl w:val="0"/>
          <w:numId w:val="14"/>
        </w:numPr>
        <w:shd w:val="clear" w:color="auto" w:fill="FFFFFF"/>
        <w:spacing w:before="0" w:beforeAutospacing="0" w:after="0" w:afterAutospacing="0"/>
        <w:ind w:left="0" w:firstLine="0"/>
        <w:rPr>
          <w:b/>
        </w:rPr>
        <w:sectPr w:rsidR="00DD0089">
          <w:type w:val="continuous"/>
          <w:pgSz w:w="11906" w:h="16838"/>
          <w:pgMar w:top="1440" w:right="566" w:bottom="709" w:left="993" w:header="708" w:footer="708" w:gutter="0"/>
          <w:cols w:space="708"/>
          <w:docGrid w:linePitch="360"/>
        </w:sectPr>
      </w:pPr>
    </w:p>
    <w:p w14:paraId="0BEE02A0" w14:textId="77777777" w:rsidR="00DD0089" w:rsidRDefault="00000000">
      <w:pPr>
        <w:pStyle w:val="NormalWeb"/>
        <w:numPr>
          <w:ilvl w:val="0"/>
          <w:numId w:val="14"/>
        </w:numPr>
        <w:shd w:val="clear" w:color="auto" w:fill="FFFFFF"/>
        <w:spacing w:before="0" w:beforeAutospacing="0" w:after="0" w:afterAutospacing="0"/>
        <w:ind w:left="0" w:firstLine="0"/>
      </w:pPr>
      <w:r>
        <w:t>Text editors</w:t>
      </w:r>
    </w:p>
    <w:p w14:paraId="44E77B3B" w14:textId="77777777" w:rsidR="00DD0089" w:rsidRDefault="00000000">
      <w:pPr>
        <w:pStyle w:val="NormalWeb"/>
        <w:numPr>
          <w:ilvl w:val="0"/>
          <w:numId w:val="14"/>
        </w:numPr>
        <w:shd w:val="clear" w:color="auto" w:fill="FFFFFF"/>
        <w:spacing w:before="0" w:beforeAutospacing="0" w:after="0" w:afterAutospacing="0"/>
        <w:ind w:left="0" w:firstLine="0"/>
      </w:pPr>
      <w:r>
        <w:t>Sort utility</w:t>
      </w:r>
    </w:p>
    <w:p w14:paraId="7F6F6EBB" w14:textId="77777777" w:rsidR="00DD0089" w:rsidRDefault="00000000">
      <w:pPr>
        <w:pStyle w:val="NormalWeb"/>
        <w:numPr>
          <w:ilvl w:val="0"/>
          <w:numId w:val="14"/>
        </w:numPr>
        <w:shd w:val="clear" w:color="auto" w:fill="FFFFFF"/>
        <w:spacing w:before="0" w:beforeAutospacing="0" w:after="0" w:afterAutospacing="0"/>
        <w:ind w:left="0" w:firstLine="0"/>
      </w:pPr>
      <w:r>
        <w:t>Language translators</w:t>
      </w:r>
    </w:p>
    <w:p w14:paraId="70F7F624" w14:textId="77777777" w:rsidR="00DD0089" w:rsidRDefault="00000000">
      <w:pPr>
        <w:pStyle w:val="NormalWeb"/>
        <w:numPr>
          <w:ilvl w:val="0"/>
          <w:numId w:val="14"/>
        </w:numPr>
        <w:shd w:val="clear" w:color="auto" w:fill="FFFFFF"/>
        <w:spacing w:before="0" w:beforeAutospacing="0" w:after="0" w:afterAutospacing="0"/>
        <w:ind w:left="0" w:firstLine="0"/>
      </w:pPr>
      <w:r>
        <w:t>Merge utility</w:t>
      </w:r>
    </w:p>
    <w:p w14:paraId="73AAA6CE" w14:textId="77777777" w:rsidR="00DD0089" w:rsidRDefault="00000000">
      <w:pPr>
        <w:pStyle w:val="NormalWeb"/>
        <w:numPr>
          <w:ilvl w:val="0"/>
          <w:numId w:val="14"/>
        </w:numPr>
        <w:shd w:val="clear" w:color="auto" w:fill="FFFFFF"/>
        <w:spacing w:before="0" w:beforeAutospacing="0" w:after="0" w:afterAutospacing="0"/>
        <w:ind w:left="0" w:firstLine="0"/>
      </w:pPr>
      <w:r>
        <w:t>Loader</w:t>
      </w:r>
    </w:p>
    <w:p w14:paraId="74CE240B" w14:textId="77777777" w:rsidR="00DD0089" w:rsidRDefault="00000000">
      <w:pPr>
        <w:pStyle w:val="NormalWeb"/>
        <w:numPr>
          <w:ilvl w:val="0"/>
          <w:numId w:val="14"/>
        </w:numPr>
        <w:shd w:val="clear" w:color="auto" w:fill="FFFFFF"/>
        <w:spacing w:before="0" w:beforeAutospacing="0" w:after="0" w:afterAutospacing="0"/>
        <w:ind w:left="0" w:firstLine="0"/>
      </w:pPr>
      <w:r>
        <w:t>Copy utility</w:t>
      </w:r>
    </w:p>
    <w:p w14:paraId="2349B9E7" w14:textId="77777777" w:rsidR="00DD0089" w:rsidRDefault="00000000">
      <w:pPr>
        <w:pStyle w:val="NormalWeb"/>
        <w:numPr>
          <w:ilvl w:val="0"/>
          <w:numId w:val="14"/>
        </w:numPr>
        <w:shd w:val="clear" w:color="auto" w:fill="FFFFFF"/>
        <w:spacing w:before="0" w:beforeAutospacing="0" w:after="0" w:afterAutospacing="0"/>
        <w:ind w:left="0" w:firstLine="0"/>
      </w:pPr>
      <w:r>
        <w:t>Linker</w:t>
      </w:r>
    </w:p>
    <w:p w14:paraId="5E6D88CA" w14:textId="77777777" w:rsidR="00DD0089" w:rsidRDefault="00000000">
      <w:pPr>
        <w:pStyle w:val="NormalWeb"/>
        <w:numPr>
          <w:ilvl w:val="0"/>
          <w:numId w:val="14"/>
        </w:numPr>
        <w:shd w:val="clear" w:color="auto" w:fill="FFFFFF"/>
        <w:spacing w:before="0" w:beforeAutospacing="0" w:after="0" w:afterAutospacing="0"/>
        <w:ind w:left="0" w:firstLine="0"/>
      </w:pPr>
      <w:r>
        <w:t>Dump utility</w:t>
      </w:r>
    </w:p>
    <w:p w14:paraId="2B259E3A" w14:textId="77777777" w:rsidR="00DD0089" w:rsidRDefault="00000000">
      <w:pPr>
        <w:pStyle w:val="NormalWeb"/>
        <w:numPr>
          <w:ilvl w:val="0"/>
          <w:numId w:val="14"/>
        </w:numPr>
        <w:shd w:val="clear" w:color="auto" w:fill="FFFFFF"/>
        <w:spacing w:before="0" w:beforeAutospacing="0" w:after="0" w:afterAutospacing="0"/>
        <w:ind w:left="0" w:firstLine="0"/>
      </w:pPr>
      <w:r>
        <w:t>Diagnostic tools</w:t>
      </w:r>
    </w:p>
    <w:p w14:paraId="5D33DFAD" w14:textId="77777777" w:rsidR="00DD0089" w:rsidRDefault="00000000">
      <w:pPr>
        <w:pStyle w:val="NormalWeb"/>
        <w:numPr>
          <w:ilvl w:val="0"/>
          <w:numId w:val="14"/>
        </w:numPr>
        <w:shd w:val="clear" w:color="auto" w:fill="FFFFFF"/>
        <w:spacing w:before="0" w:beforeAutospacing="0" w:after="0" w:afterAutospacing="0"/>
        <w:ind w:left="0" w:firstLine="0"/>
        <w:sectPr w:rsidR="00DD0089">
          <w:type w:val="continuous"/>
          <w:pgSz w:w="11906" w:h="16838"/>
          <w:pgMar w:top="1440" w:right="566" w:bottom="1440" w:left="993" w:header="708" w:footer="708" w:gutter="0"/>
          <w:cols w:num="2" w:space="708"/>
          <w:docGrid w:linePitch="360"/>
        </w:sectPr>
      </w:pPr>
      <w:r>
        <w:t xml:space="preserve">Database management </w:t>
      </w:r>
    </w:p>
    <w:p w14:paraId="2A18CA10" w14:textId="77777777" w:rsidR="00DD0089" w:rsidRDefault="00000000">
      <w:pPr>
        <w:pStyle w:val="NormalWeb"/>
        <w:numPr>
          <w:ilvl w:val="0"/>
          <w:numId w:val="14"/>
        </w:numPr>
        <w:shd w:val="clear" w:color="auto" w:fill="FFFFFF"/>
        <w:spacing w:before="0" w:beforeAutospacing="0" w:after="0" w:afterAutospacing="0"/>
        <w:ind w:left="0" w:firstLine="0"/>
      </w:pPr>
      <w:r>
        <w:t>system</w:t>
      </w:r>
    </w:p>
    <w:p w14:paraId="140C95F7" w14:textId="77777777" w:rsidR="00DD0089" w:rsidRDefault="00DD0089">
      <w:pPr>
        <w:spacing w:after="0" w:line="240" w:lineRule="auto"/>
        <w:rPr>
          <w:rFonts w:ascii="Times New Roman" w:hAnsi="Times New Roman" w:cs="Times New Roman"/>
          <w:sz w:val="24"/>
          <w:szCs w:val="24"/>
        </w:rPr>
      </w:pPr>
    </w:p>
    <w:p w14:paraId="41E1E984" w14:textId="77777777" w:rsidR="00DD0089" w:rsidRDefault="00000000">
      <w:pPr>
        <w:jc w:val="center"/>
        <w:rPr>
          <w:rStyle w:val="FontStyle11"/>
          <w:rFonts w:ascii="Times New Roman" w:hAnsi="Times New Roman" w:cs="Times New Roman"/>
          <w:b/>
          <w:sz w:val="24"/>
          <w:szCs w:val="24"/>
          <w:u w:val="single"/>
        </w:rPr>
      </w:pPr>
      <w:r>
        <w:rPr>
          <w:rStyle w:val="FontStyle11"/>
          <w:rFonts w:ascii="Times New Roman" w:hAnsi="Times New Roman" w:cs="Times New Roman"/>
          <w:b/>
          <w:sz w:val="24"/>
          <w:szCs w:val="24"/>
          <w:u w:val="single"/>
        </w:rPr>
        <w:t>SECTION B (60 MKS)</w:t>
      </w:r>
    </w:p>
    <w:p w14:paraId="12C83D0E" w14:textId="77777777" w:rsidR="00DD0089" w:rsidRDefault="00000000">
      <w:pPr>
        <w:pStyle w:val="Style1"/>
        <w:widowControl/>
        <w:jc w:val="both"/>
        <w:rPr>
          <w:rStyle w:val="FontStyle11"/>
          <w:rFonts w:ascii="Times New Roman" w:hAnsi="Times New Roman" w:cs="Times New Roman"/>
          <w:b/>
          <w:sz w:val="24"/>
          <w:szCs w:val="24"/>
          <w:u w:val="single"/>
        </w:rPr>
      </w:pPr>
      <w:r>
        <w:rPr>
          <w:rStyle w:val="FontStyle11"/>
          <w:rFonts w:ascii="Times New Roman" w:hAnsi="Times New Roman" w:cs="Times New Roman"/>
          <w:b/>
          <w:sz w:val="24"/>
          <w:szCs w:val="24"/>
        </w:rPr>
        <w:tab/>
      </w:r>
      <w:r>
        <w:rPr>
          <w:rStyle w:val="FontStyle11"/>
          <w:rFonts w:ascii="Times New Roman" w:hAnsi="Times New Roman" w:cs="Times New Roman"/>
          <w:b/>
          <w:sz w:val="24"/>
          <w:szCs w:val="24"/>
          <w:u w:val="single"/>
        </w:rPr>
        <w:t>Answer question 16 and any other 3 questions.</w:t>
      </w:r>
    </w:p>
    <w:p w14:paraId="26DAFC3B" w14:textId="77777777" w:rsidR="00DD0089" w:rsidRDefault="00000000">
      <w:pPr>
        <w:pStyle w:val="NormalWeb"/>
        <w:shd w:val="clear" w:color="auto" w:fill="FFFFFF"/>
        <w:spacing w:before="0" w:beforeAutospacing="0" w:after="60" w:afterAutospacing="0"/>
        <w:rPr>
          <w:b/>
        </w:rPr>
      </w:pPr>
      <w:r>
        <w:rPr>
          <w:rStyle w:val="FontStyle11"/>
          <w:rFonts w:ascii="Times New Roman" w:cs="Times New Roman"/>
          <w:b/>
          <w:sz w:val="24"/>
          <w:szCs w:val="24"/>
        </w:rPr>
        <w:t>16. a)</w:t>
      </w:r>
      <w:r>
        <w:rPr>
          <w:b/>
        </w:rPr>
        <w:t xml:space="preserve"> </w:t>
      </w:r>
      <w:proofErr w:type="spellStart"/>
      <w:r>
        <w:rPr>
          <w:b/>
        </w:rPr>
        <w:t>i</w:t>
      </w:r>
      <w:proofErr w:type="spellEnd"/>
      <w:r>
        <w:rPr>
          <w:b/>
        </w:rPr>
        <w:t>) What is system maintenance?</w:t>
      </w:r>
      <w:r>
        <w:rPr>
          <w:b/>
        </w:rPr>
        <w:tab/>
      </w:r>
      <w:r>
        <w:rPr>
          <w:b/>
        </w:rPr>
        <w:tab/>
      </w:r>
      <w:r>
        <w:rPr>
          <w:b/>
        </w:rPr>
        <w:tab/>
      </w:r>
      <w:r>
        <w:rPr>
          <w:b/>
        </w:rPr>
        <w:tab/>
      </w:r>
      <w:r>
        <w:rPr>
          <w:b/>
        </w:rPr>
        <w:tab/>
      </w:r>
      <w:r>
        <w:rPr>
          <w:b/>
        </w:rPr>
        <w:tab/>
      </w:r>
      <w:r>
        <w:rPr>
          <w:b/>
        </w:rPr>
        <w:tab/>
        <w:t>(2marks)</w:t>
      </w:r>
    </w:p>
    <w:p w14:paraId="3A0B3B7A" w14:textId="77777777" w:rsidR="00DD0089" w:rsidRDefault="00000000">
      <w:pPr>
        <w:pStyle w:val="NormalWeb"/>
        <w:numPr>
          <w:ilvl w:val="0"/>
          <w:numId w:val="8"/>
        </w:numPr>
        <w:shd w:val="clear" w:color="auto" w:fill="FFFFFF"/>
        <w:spacing w:before="0" w:beforeAutospacing="0" w:after="60" w:afterAutospacing="0"/>
        <w:ind w:left="0" w:firstLine="0"/>
      </w:pPr>
      <w:r>
        <w:t>Adjustments and enhancement of requirements or correction of errors after the system has been implemented.</w:t>
      </w:r>
    </w:p>
    <w:p w14:paraId="5BF57B34" w14:textId="77777777" w:rsidR="00DD0089" w:rsidRDefault="00000000">
      <w:pPr>
        <w:pStyle w:val="Style1"/>
        <w:jc w:val="both"/>
        <w:rPr>
          <w:rStyle w:val="FontStyle11"/>
          <w:rFonts w:ascii="Times New Roman" w:hAnsi="Times New Roman" w:cs="Times New Roman"/>
          <w:b/>
          <w:sz w:val="24"/>
          <w:szCs w:val="24"/>
        </w:rPr>
      </w:pPr>
      <w:r>
        <w:rPr>
          <w:rStyle w:val="FontStyle11"/>
          <w:rFonts w:ascii="Times New Roman" w:hAnsi="Times New Roman" w:cs="Times New Roman"/>
          <w:b/>
          <w:sz w:val="24"/>
          <w:szCs w:val="24"/>
        </w:rPr>
        <w:t>b) Differentiate between absolute and relative cell referencing.</w:t>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t xml:space="preserve"> </w:t>
      </w:r>
      <w:r>
        <w:rPr>
          <w:rStyle w:val="FontStyle11"/>
          <w:rFonts w:ascii="Times New Roman" w:hAnsi="Times New Roman" w:cs="Times New Roman"/>
          <w:b/>
          <w:sz w:val="24"/>
          <w:szCs w:val="24"/>
        </w:rPr>
        <w:tab/>
        <w:t>(2marks)</w:t>
      </w:r>
    </w:p>
    <w:p w14:paraId="73846975" w14:textId="77777777" w:rsidR="00DD0089" w:rsidRDefault="00000000">
      <w:pPr>
        <w:pStyle w:val="Style1"/>
        <w:numPr>
          <w:ilvl w:val="0"/>
          <w:numId w:val="8"/>
        </w:numPr>
        <w:ind w:left="0" w:firstLine="0"/>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Absolute referencing is a method of referring to a cell such that constant values can be copied across a group of cells this reference always refers to cells in a specific location of the worksheet cell if they are copied from one cell to another while Relative cell referencing is a method of referring to a cell such as that a formula copied a cross a group of cells changes relative to position of each cell into which it is copied.</w:t>
      </w:r>
    </w:p>
    <w:p w14:paraId="39CE991A" w14:textId="77777777" w:rsidR="00DD0089" w:rsidRDefault="00000000">
      <w:pPr>
        <w:pStyle w:val="Style1"/>
        <w:jc w:val="both"/>
        <w:rPr>
          <w:rStyle w:val="FontStyle11"/>
          <w:rFonts w:ascii="Times New Roman" w:hAnsi="Times New Roman" w:cs="Times New Roman"/>
          <w:b/>
          <w:sz w:val="24"/>
          <w:szCs w:val="24"/>
        </w:rPr>
      </w:pPr>
      <w:r>
        <w:rPr>
          <w:rStyle w:val="FontStyle11"/>
          <w:rFonts w:ascii="Times New Roman" w:hAnsi="Times New Roman" w:cs="Times New Roman"/>
          <w:b/>
          <w:sz w:val="24"/>
          <w:szCs w:val="24"/>
        </w:rPr>
        <w:t>c) The formula $A$4 +C$5 is typed in cell D4 and copied to cell H6. Write down the formula as it would</w:t>
      </w:r>
      <w:r>
        <w:rPr>
          <w:rStyle w:val="FontStyle11"/>
          <w:rFonts w:ascii="Times New Roman" w:hAnsi="Times New Roman" w:cs="Times New Roman"/>
          <w:sz w:val="24"/>
          <w:szCs w:val="24"/>
        </w:rPr>
        <w:t xml:space="preserve"> </w:t>
      </w:r>
      <w:r>
        <w:rPr>
          <w:rStyle w:val="FontStyle11"/>
          <w:rFonts w:ascii="Times New Roman" w:hAnsi="Times New Roman" w:cs="Times New Roman"/>
          <w:b/>
          <w:sz w:val="24"/>
          <w:szCs w:val="24"/>
        </w:rPr>
        <w:t xml:space="preserve">appear in cell H6. </w:t>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r>
      <w:r>
        <w:rPr>
          <w:rStyle w:val="FontStyle11"/>
          <w:rFonts w:ascii="Times New Roman" w:hAnsi="Times New Roman" w:cs="Times New Roman"/>
          <w:b/>
          <w:sz w:val="24"/>
          <w:szCs w:val="24"/>
        </w:rPr>
        <w:tab/>
        <w:t>(2marks)</w:t>
      </w:r>
    </w:p>
    <w:p w14:paraId="45D44DFE" w14:textId="77777777" w:rsidR="00DD0089" w:rsidRDefault="00000000">
      <w:pPr>
        <w:pStyle w:val="Style1"/>
        <w:widowControl/>
        <w:numPr>
          <w:ilvl w:val="0"/>
          <w:numId w:val="8"/>
        </w:numPr>
        <w:ind w:left="0" w:firstLine="0"/>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=$A$4+G$5</w:t>
      </w:r>
    </w:p>
    <w:p w14:paraId="7CC0D10D"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d) Generate output for the following pseudo code</w:t>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(4marks)</w:t>
      </w:r>
    </w:p>
    <w:p w14:paraId="0C20E061"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        START</w:t>
      </w:r>
    </w:p>
    <w:p w14:paraId="644C9811"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X= 5</w:t>
      </w:r>
    </w:p>
    <w:p w14:paraId="6972B22B"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WHILE (X&lt;15) DO</w:t>
      </w:r>
    </w:p>
    <w:p w14:paraId="702A0E55"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Y= X +2</w:t>
      </w:r>
    </w:p>
    <w:p w14:paraId="1874D69B" w14:textId="77777777" w:rsidR="00DD0089" w:rsidRDefault="00000000">
      <w:pPr>
        <w:pStyle w:val="Style1"/>
        <w:widowControl/>
        <w:ind w:left="1440" w:firstLine="720"/>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X=X+3 </w:t>
      </w:r>
    </w:p>
    <w:p w14:paraId="5559B85F" w14:textId="77777777" w:rsidR="00DD0089" w:rsidRDefault="00000000">
      <w:pPr>
        <w:pStyle w:val="Style1"/>
        <w:widowControl/>
        <w:ind w:left="1440" w:firstLine="720"/>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 xml:space="preserve">PRINT </w:t>
      </w:r>
      <w:proofErr w:type="gramStart"/>
      <w:r>
        <w:rPr>
          <w:rStyle w:val="FontStyle11"/>
          <w:rFonts w:ascii="Times New Roman" w:hAnsi="Times New Roman" w:cs="Times New Roman"/>
          <w:sz w:val="24"/>
          <w:szCs w:val="24"/>
        </w:rPr>
        <w:t>X,Y</w:t>
      </w:r>
      <w:proofErr w:type="gramEnd"/>
    </w:p>
    <w:p w14:paraId="6E02F9F6"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ENDWHILE</w:t>
      </w:r>
    </w:p>
    <w:p w14:paraId="033C5053" w14:textId="77777777" w:rsidR="00DD0089" w:rsidRDefault="00000000">
      <w:pPr>
        <w:pStyle w:val="Style1"/>
        <w:widowControl/>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ab/>
      </w:r>
      <w:r>
        <w:rPr>
          <w:rStyle w:val="FontStyle11"/>
          <w:rFonts w:ascii="Times New Roman" w:hAnsi="Times New Roman" w:cs="Times New Roman"/>
          <w:sz w:val="24"/>
          <w:szCs w:val="24"/>
        </w:rPr>
        <w:tab/>
        <w:t>PRINT (“DONE</w:t>
      </w:r>
      <w:proofErr w:type="gramStart"/>
      <w:r>
        <w:rPr>
          <w:rStyle w:val="FontStyle11"/>
          <w:rFonts w:ascii="Times New Roman" w:hAnsi="Times New Roman" w:cs="Times New Roman"/>
          <w:sz w:val="24"/>
          <w:szCs w:val="24"/>
        </w:rPr>
        <w:t>’,X</w:t>
      </w:r>
      <w:proofErr w:type="gramEnd"/>
      <w:r>
        <w:rPr>
          <w:rStyle w:val="FontStyle11"/>
          <w:rFonts w:ascii="Times New Roman" w:hAnsi="Times New Roman" w:cs="Times New Roman"/>
          <w:sz w:val="24"/>
          <w:szCs w:val="24"/>
        </w:rPr>
        <w:t>)</w:t>
      </w:r>
    </w:p>
    <w:p w14:paraId="3BE240AB" w14:textId="77777777" w:rsidR="00DD0089" w:rsidRDefault="00000000">
      <w:pPr>
        <w:pStyle w:val="Style1"/>
        <w:widowControl/>
        <w:ind w:firstLine="720"/>
        <w:jc w:val="both"/>
        <w:rPr>
          <w:rStyle w:val="FontStyle11"/>
          <w:rFonts w:ascii="Times New Roman" w:hAnsi="Times New Roman" w:cs="Times New Roman"/>
          <w:sz w:val="24"/>
          <w:szCs w:val="24"/>
        </w:rPr>
      </w:pPr>
      <w:r>
        <w:rPr>
          <w:rStyle w:val="FontStyle11"/>
          <w:rFonts w:ascii="Times New Roman" w:hAnsi="Times New Roman" w:cs="Times New Roman"/>
          <w:sz w:val="24"/>
          <w:szCs w:val="24"/>
        </w:rPr>
        <w:t>STOP</w:t>
      </w:r>
    </w:p>
    <w:p w14:paraId="71D7A2A8" w14:textId="77777777" w:rsidR="00DD0089" w:rsidRDefault="00000000">
      <w:pPr>
        <w:pStyle w:val="ListParagraph"/>
        <w:spacing w:line="240" w:lineRule="auto"/>
        <w:ind w:left="0"/>
        <w:rPr>
          <w:rFonts w:ascii="Times New Roman" w:hAnsi="Times New Roman" w:cs="Times New Roman"/>
          <w:b/>
          <w:sz w:val="24"/>
          <w:szCs w:val="24"/>
        </w:rPr>
      </w:pPr>
      <w:r>
        <w:rPr>
          <w:rFonts w:ascii="Times New Roman" w:hAnsi="Times New Roman" w:cs="Times New Roman"/>
          <w:b/>
          <w:sz w:val="24"/>
          <w:szCs w:val="24"/>
        </w:rPr>
        <w:t>a)   OUTPUT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½ mark each</w:t>
      </w:r>
    </w:p>
    <w:p w14:paraId="78880342" w14:textId="77777777" w:rsidR="00DD0089" w:rsidRDefault="00DD0089">
      <w:pPr>
        <w:pStyle w:val="ListParagraph"/>
        <w:spacing w:after="200" w:line="240" w:lineRule="auto"/>
        <w:ind w:left="0"/>
        <w:rPr>
          <w:rFonts w:ascii="Times New Roman" w:hAnsi="Times New Roman" w:cs="Times New Roman"/>
          <w:sz w:val="24"/>
          <w:szCs w:val="24"/>
        </w:rPr>
      </w:pPr>
    </w:p>
    <w:tbl>
      <w:tblPr>
        <w:tblStyle w:val="TableGrid"/>
        <w:tblW w:w="0" w:type="auto"/>
        <w:tblInd w:w="2278" w:type="dxa"/>
        <w:tblLook w:val="04A0" w:firstRow="1" w:lastRow="0" w:firstColumn="1" w:lastColumn="0" w:noHBand="0" w:noVBand="1"/>
      </w:tblPr>
      <w:tblGrid>
        <w:gridCol w:w="2391"/>
        <w:gridCol w:w="2321"/>
      </w:tblGrid>
      <w:tr w:rsidR="00DD0089" w14:paraId="6AB358AD" w14:textId="77777777">
        <w:trPr>
          <w:trHeight w:val="148"/>
        </w:trPr>
        <w:tc>
          <w:tcPr>
            <w:tcW w:w="2391" w:type="dxa"/>
          </w:tcPr>
          <w:p w14:paraId="14F2017A" w14:textId="77777777" w:rsidR="00DD0089" w:rsidRDefault="00000000">
            <w:pPr>
              <w:pStyle w:val="ListParagraph"/>
              <w:ind w:left="0"/>
              <w:rPr>
                <w:rFonts w:ascii="Times New Roman" w:hAnsi="Times New Roman" w:cs="Times New Roman"/>
                <w:sz w:val="24"/>
                <w:szCs w:val="24"/>
              </w:rPr>
            </w:pPr>
            <w:r>
              <w:rPr>
                <w:rFonts w:ascii="Times New Roman" w:hAnsi="Times New Roman" w:cs="Times New Roman"/>
                <w:sz w:val="24"/>
                <w:szCs w:val="24"/>
              </w:rPr>
              <w:t>X</w:t>
            </w:r>
          </w:p>
        </w:tc>
        <w:tc>
          <w:tcPr>
            <w:tcW w:w="2321" w:type="dxa"/>
          </w:tcPr>
          <w:p w14:paraId="232F5A99"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Y</w:t>
            </w:r>
          </w:p>
        </w:tc>
      </w:tr>
      <w:tr w:rsidR="00DD0089" w14:paraId="254A121A" w14:textId="77777777">
        <w:trPr>
          <w:trHeight w:val="121"/>
        </w:trPr>
        <w:tc>
          <w:tcPr>
            <w:tcW w:w="2391" w:type="dxa"/>
          </w:tcPr>
          <w:p w14:paraId="7D5DCE6B"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8</w:t>
            </w:r>
          </w:p>
        </w:tc>
        <w:tc>
          <w:tcPr>
            <w:tcW w:w="2321" w:type="dxa"/>
          </w:tcPr>
          <w:p w14:paraId="12C4DC74"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7</w:t>
            </w:r>
          </w:p>
        </w:tc>
      </w:tr>
      <w:tr w:rsidR="00DD0089" w14:paraId="74B1A04B" w14:textId="77777777">
        <w:trPr>
          <w:trHeight w:val="125"/>
        </w:trPr>
        <w:tc>
          <w:tcPr>
            <w:tcW w:w="2391" w:type="dxa"/>
          </w:tcPr>
          <w:p w14:paraId="25A53F9F"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11</w:t>
            </w:r>
          </w:p>
        </w:tc>
        <w:tc>
          <w:tcPr>
            <w:tcW w:w="2321" w:type="dxa"/>
          </w:tcPr>
          <w:p w14:paraId="4F8677E0"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10</w:t>
            </w:r>
          </w:p>
        </w:tc>
      </w:tr>
      <w:tr w:rsidR="00DD0089" w14:paraId="764B9286" w14:textId="77777777">
        <w:trPr>
          <w:trHeight w:val="121"/>
        </w:trPr>
        <w:tc>
          <w:tcPr>
            <w:tcW w:w="2391" w:type="dxa"/>
          </w:tcPr>
          <w:p w14:paraId="5D5F47DE"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14</w:t>
            </w:r>
          </w:p>
        </w:tc>
        <w:tc>
          <w:tcPr>
            <w:tcW w:w="2321" w:type="dxa"/>
          </w:tcPr>
          <w:p w14:paraId="2B54FBC6"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13</w:t>
            </w:r>
          </w:p>
        </w:tc>
      </w:tr>
      <w:tr w:rsidR="00DD0089" w14:paraId="22085EA8" w14:textId="77777777">
        <w:trPr>
          <w:trHeight w:val="129"/>
        </w:trPr>
        <w:tc>
          <w:tcPr>
            <w:tcW w:w="2391" w:type="dxa"/>
          </w:tcPr>
          <w:p w14:paraId="4C411657"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Done 17</w:t>
            </w:r>
          </w:p>
        </w:tc>
        <w:tc>
          <w:tcPr>
            <w:tcW w:w="2321" w:type="dxa"/>
          </w:tcPr>
          <w:p w14:paraId="7802E497" w14:textId="77777777" w:rsidR="00DD0089" w:rsidRDefault="00000000">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15</w:t>
            </w:r>
          </w:p>
        </w:tc>
      </w:tr>
    </w:tbl>
    <w:p w14:paraId="362418CA" w14:textId="77777777" w:rsidR="00DD0089" w:rsidRDefault="00DD0089">
      <w:pPr>
        <w:rPr>
          <w:rFonts w:ascii="Times New Roman" w:hAnsi="Times New Roman" w:cs="Times New Roman"/>
          <w:sz w:val="24"/>
          <w:szCs w:val="24"/>
        </w:rPr>
      </w:pPr>
    </w:p>
    <w:p w14:paraId="21D7DB58" w14:textId="77777777" w:rsidR="00DD0089" w:rsidRDefault="00000000">
      <w:pPr>
        <w:spacing w:after="200" w:line="240" w:lineRule="auto"/>
        <w:rPr>
          <w:rFonts w:ascii="Times New Roman" w:hAnsi="Times New Roman" w:cs="Times New Roman"/>
          <w:b/>
          <w:sz w:val="24"/>
          <w:szCs w:val="24"/>
        </w:rPr>
      </w:pPr>
      <w:r>
        <w:rPr>
          <w:rFonts w:ascii="Times New Roman" w:hAnsi="Times New Roman" w:cs="Times New Roman"/>
          <w:b/>
          <w:sz w:val="24"/>
          <w:szCs w:val="24"/>
        </w:rPr>
        <w:t>e) Draw a flowchart for the above pseudo code</w:t>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(5 marks)</w:t>
      </w:r>
    </w:p>
    <w:p w14:paraId="71069043"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g">
            <w:drawing>
              <wp:anchor distT="0" distB="0" distL="0" distR="0" simplePos="0" relativeHeight="2" behindDoc="0" locked="0" layoutInCell="1" allowOverlap="1" wp14:anchorId="3BDD29E9" wp14:editId="2E9D9AA6">
                <wp:simplePos x="0" y="0"/>
                <wp:positionH relativeFrom="column">
                  <wp:posOffset>664845</wp:posOffset>
                </wp:positionH>
                <wp:positionV relativeFrom="paragraph">
                  <wp:posOffset>147955</wp:posOffset>
                </wp:positionV>
                <wp:extent cx="4732020" cy="3985259"/>
                <wp:effectExtent l="0" t="0" r="0" b="15240"/>
                <wp:wrapNone/>
                <wp:docPr id="1026"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2020" cy="3985259"/>
                          <a:chOff x="2385" y="1676"/>
                          <a:chExt cx="7980" cy="8025"/>
                        </a:xfrm>
                      </wpg:grpSpPr>
                      <wpg:grpSp>
                        <wpg:cNvPr id="117026498" name="Group 117026498"/>
                        <wpg:cNvGrpSpPr/>
                        <wpg:grpSpPr>
                          <a:xfrm>
                            <a:off x="2385" y="1676"/>
                            <a:ext cx="6705" cy="6210"/>
                            <a:chOff x="2385" y="1676"/>
                            <a:chExt cx="6705" cy="6210"/>
                          </a:xfrm>
                        </wpg:grpSpPr>
                        <wps:wsp>
                          <wps:cNvPr id="1415383219" name="Rectangle 1415383219"/>
                          <wps:cNvSpPr/>
                          <wps:spPr>
                            <a:xfrm>
                              <a:off x="4353" y="1976"/>
                              <a:ext cx="2202" cy="473"/>
                            </a:xfrm>
                            <a:prstGeom prst="rect">
                              <a:avLst/>
                            </a:prstGeom>
                            <a:ln>
                              <a:noFill/>
                            </a:ln>
                          </wps:spPr>
                          <wps:txbx>
                            <w:txbxContent>
                              <w:p w14:paraId="29ED4917" w14:textId="77777777" w:rsidR="00DD0089" w:rsidRDefault="00000000">
                                <w:r>
                                  <w:t xml:space="preserve"> ½ mark for each</w:t>
                                </w:r>
                              </w:p>
                            </w:txbxContent>
                          </wps:txbx>
                          <wps:bodyPr vert="horz" wrap="square" lIns="91440" tIns="45720" rIns="91440" bIns="45720" anchor="t" upright="1">
                            <a:prstTxWarp prst="textNoShape">
                              <a:avLst/>
                            </a:prstTxWarp>
                            <a:noAutofit/>
                          </wps:bodyPr>
                        </wps:wsp>
                        <wpg:grpSp>
                          <wpg:cNvPr id="1530413245" name="Group 1530413245"/>
                          <wpg:cNvGrpSpPr/>
                          <wpg:grpSpPr>
                            <a:xfrm>
                              <a:off x="2385" y="1676"/>
                              <a:ext cx="6705" cy="6210"/>
                              <a:chOff x="2385" y="1676"/>
                              <a:chExt cx="6705" cy="6210"/>
                            </a:xfrm>
                          </wpg:grpSpPr>
                          <wps:wsp>
                            <wps:cNvPr id="1461865072" name="Straight Arrow Connector 1461865072"/>
                            <wps:cNvCnPr/>
                            <wps:spPr>
                              <a:xfrm flipV="1">
                                <a:off x="5446" y="3971"/>
                                <a:ext cx="0" cy="480"/>
                              </a:xfrm>
                              <a:prstGeom prst="straightConnector1">
                                <a:avLst/>
                              </a:prstGeom>
                              <a:ln w="9525" cap="flat" cmpd="sng">
                                <a:solidFill>
                                  <a:srgbClr val="000000"/>
                                </a:solidFill>
                                <a:prstDash val="solid"/>
                                <a:round/>
                                <a:headEnd type="none" w="med" len="med"/>
                                <a:tailEnd type="none" w="med" len="med"/>
                              </a:ln>
                            </wps:spPr>
                            <wps:bodyPr/>
                          </wps:wsp>
                          <wps:wsp>
                            <wps:cNvPr id="1998640010" name="Straight Arrow Connector 1998640010"/>
                            <wps:cNvCnPr/>
                            <wps:spPr>
                              <a:xfrm>
                                <a:off x="3360" y="2681"/>
                                <a:ext cx="0" cy="810"/>
                              </a:xfrm>
                              <a:prstGeom prst="straightConnector1">
                                <a:avLst/>
                              </a:prstGeom>
                              <a:ln w="9525" cap="flat" cmpd="sng">
                                <a:solidFill>
                                  <a:srgbClr val="000000"/>
                                </a:solidFill>
                                <a:prstDash val="solid"/>
                                <a:round/>
                                <a:headEnd type="none" w="med" len="med"/>
                                <a:tailEnd type="triangle" w="med" len="med"/>
                              </a:ln>
                            </wps:spPr>
                            <wps:bodyPr/>
                          </wps:wsp>
                          <wps:wsp>
                            <wps:cNvPr id="106908162" name="Oval 106908162"/>
                            <wps:cNvSpPr/>
                            <wps:spPr>
                              <a:xfrm>
                                <a:off x="2385" y="1676"/>
                                <a:ext cx="1935" cy="1005"/>
                              </a:xfrm>
                              <a:prstGeom prst="ellipse">
                                <a:avLst/>
                              </a:prstGeom>
                              <a:solidFill>
                                <a:srgbClr val="FFFFFF"/>
                              </a:solidFill>
                              <a:ln w="9525" cap="flat" cmpd="sng">
                                <a:solidFill>
                                  <a:srgbClr val="000000"/>
                                </a:solidFill>
                                <a:prstDash val="solid"/>
                                <a:round/>
                                <a:headEnd type="none" w="med" len="med"/>
                                <a:tailEnd type="none" w="med" len="med"/>
                              </a:ln>
                            </wps:spPr>
                            <wps:txbx>
                              <w:txbxContent>
                                <w:p w14:paraId="693102BA" w14:textId="77777777" w:rsidR="00DD0089" w:rsidRDefault="00000000">
                                  <w:r>
                                    <w:t>Start</w:t>
                                  </w:r>
                                </w:p>
                              </w:txbxContent>
                            </wps:txbx>
                            <wps:bodyPr vert="horz" wrap="square" lIns="91440" tIns="45720" rIns="91440" bIns="45720" anchor="t" upright="1">
                              <a:prstTxWarp prst="textNoShape">
                                <a:avLst/>
                              </a:prstTxWarp>
                              <a:noAutofit/>
                            </wps:bodyPr>
                          </wps:wsp>
                          <wps:wsp>
                            <wps:cNvPr id="669139826" name="Rectangle 669139826"/>
                            <wps:cNvSpPr/>
                            <wps:spPr>
                              <a:xfrm>
                                <a:off x="2460" y="3491"/>
                                <a:ext cx="1860" cy="7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FB962A" w14:textId="77777777" w:rsidR="00DD0089" w:rsidRDefault="00000000">
                                  <w:r>
                                    <w:t xml:space="preserve">        X=5</w:t>
                                  </w:r>
                                </w:p>
                              </w:txbxContent>
                            </wps:txbx>
                            <wps:bodyPr vert="horz" wrap="square" lIns="91440" tIns="45720" rIns="91440" bIns="45720" anchor="t" upright="1">
                              <a:prstTxWarp prst="textNoShape">
                                <a:avLst/>
                              </a:prstTxWarp>
                              <a:noAutofit/>
                            </wps:bodyPr>
                          </wps:wsp>
                          <wps:wsp>
                            <wps:cNvPr id="599280106" name="Diamond 599280106"/>
                            <wps:cNvSpPr/>
                            <wps:spPr>
                              <a:xfrm>
                                <a:off x="2685" y="4796"/>
                                <a:ext cx="1595" cy="1713"/>
                              </a:xfrm>
                              <a:prstGeom prst="diamond">
                                <a:avLst/>
                              </a:prstGeom>
                              <a:solidFill>
                                <a:srgbClr val="FFFFFF"/>
                              </a:solidFill>
                              <a:ln w="9525" cap="flat" cmpd="sng">
                                <a:solidFill>
                                  <a:srgbClr val="000000"/>
                                </a:solidFill>
                                <a:prstDash val="solid"/>
                                <a:miter/>
                                <a:headEnd type="none" w="med" len="med"/>
                                <a:tailEnd type="none" w="med" len="med"/>
                              </a:ln>
                            </wps:spPr>
                            <wps:txbx>
                              <w:txbxContent>
                                <w:p w14:paraId="52D4C4B5" w14:textId="77777777" w:rsidR="00DD0089" w:rsidRDefault="00000000">
                                  <w:pPr>
                                    <w:spacing w:after="0" w:line="240" w:lineRule="auto"/>
                                    <w:rPr>
                                      <w:sz w:val="20"/>
                                    </w:rPr>
                                  </w:pPr>
                                  <w:r>
                                    <w:rPr>
                                      <w:sz w:val="20"/>
                                    </w:rPr>
                                    <w:t>is</w:t>
                                  </w:r>
                                </w:p>
                                <w:p w14:paraId="478B28DF" w14:textId="77777777" w:rsidR="00DD0089" w:rsidRDefault="00000000">
                                  <w:pPr>
                                    <w:spacing w:after="0" w:line="240" w:lineRule="auto"/>
                                    <w:rPr>
                                      <w:sz w:val="20"/>
                                    </w:rPr>
                                  </w:pPr>
                                  <w:r>
                                    <w:rPr>
                                      <w:sz w:val="20"/>
                                    </w:rPr>
                                    <w:t xml:space="preserve">X&lt;155? </w:t>
                                  </w:r>
                                </w:p>
                              </w:txbxContent>
                            </wps:txbx>
                            <wps:bodyPr vert="horz" wrap="square" lIns="91440" tIns="45720" rIns="91440" bIns="45720" anchor="t" upright="1">
                              <a:prstTxWarp prst="textNoShape">
                                <a:avLst/>
                              </a:prstTxWarp>
                              <a:noAutofit/>
                            </wps:bodyPr>
                          </wps:wsp>
                          <wps:wsp>
                            <wps:cNvPr id="1102154589" name="Parallelogram 1102154589"/>
                            <wps:cNvSpPr/>
                            <wps:spPr>
                              <a:xfrm>
                                <a:off x="2670" y="7046"/>
                                <a:ext cx="2520" cy="840"/>
                              </a:xfrm>
                              <a:prstGeom prst="parallelogram">
                                <a:avLst>
                                  <a:gd name="adj" fmla="val 75000"/>
                                </a:avLst>
                              </a:prstGeom>
                              <a:solidFill>
                                <a:srgbClr val="FFFFFF"/>
                              </a:solidFill>
                              <a:ln w="9525" cap="flat" cmpd="sng">
                                <a:solidFill>
                                  <a:srgbClr val="000000"/>
                                </a:solidFill>
                                <a:prstDash val="solid"/>
                                <a:miter/>
                                <a:headEnd type="none" w="med" len="med"/>
                                <a:tailEnd type="none" w="med" len="med"/>
                              </a:ln>
                            </wps:spPr>
                            <wps:txbx>
                              <w:txbxContent>
                                <w:p w14:paraId="1BD8821C" w14:textId="77777777" w:rsidR="00DD0089" w:rsidRDefault="00000000">
                                  <w:r>
                                    <w:t>DONE   X</w:t>
                                  </w:r>
                                </w:p>
                              </w:txbxContent>
                            </wps:txbx>
                            <wps:bodyPr vert="horz" wrap="square" lIns="91440" tIns="45720" rIns="91440" bIns="45720" anchor="t" upright="1">
                              <a:prstTxWarp prst="textNoShape">
                                <a:avLst/>
                              </a:prstTxWarp>
                              <a:noAutofit/>
                            </wps:bodyPr>
                          </wps:wsp>
                          <wps:wsp>
                            <wps:cNvPr id="228330755" name="Straight Arrow Connector 228330755"/>
                            <wps:cNvCnPr/>
                            <wps:spPr>
                              <a:xfrm>
                                <a:off x="3450" y="4181"/>
                                <a:ext cx="0" cy="615"/>
                              </a:xfrm>
                              <a:prstGeom prst="straightConnector1">
                                <a:avLst/>
                              </a:prstGeom>
                              <a:ln w="9525" cap="flat" cmpd="sng">
                                <a:solidFill>
                                  <a:srgbClr val="000000"/>
                                </a:solidFill>
                                <a:prstDash val="solid"/>
                                <a:round/>
                                <a:headEnd type="none" w="med" len="med"/>
                                <a:tailEnd type="triangle" w="med" len="med"/>
                              </a:ln>
                            </wps:spPr>
                            <wps:bodyPr/>
                          </wps:wsp>
                          <wps:wsp>
                            <wps:cNvPr id="706766205" name="Straight Arrow Connector 706766205"/>
                            <wps:cNvCnPr/>
                            <wps:spPr>
                              <a:xfrm>
                                <a:off x="3450" y="6431"/>
                                <a:ext cx="0" cy="615"/>
                              </a:xfrm>
                              <a:prstGeom prst="straightConnector1">
                                <a:avLst/>
                              </a:prstGeom>
                              <a:ln w="9525" cap="flat" cmpd="sng">
                                <a:solidFill>
                                  <a:srgbClr val="000000"/>
                                </a:solidFill>
                                <a:prstDash val="solid"/>
                                <a:round/>
                                <a:headEnd type="none" w="med" len="med"/>
                                <a:tailEnd type="triangle" w="med" len="med"/>
                              </a:ln>
                            </wps:spPr>
                            <wps:bodyPr/>
                          </wps:wsp>
                          <wps:wsp>
                            <wps:cNvPr id="1421135643" name="Straight Arrow Connector 1421135643"/>
                            <wps:cNvCnPr/>
                            <wps:spPr>
                              <a:xfrm flipH="1">
                                <a:off x="3450" y="4451"/>
                                <a:ext cx="1995" cy="0"/>
                              </a:xfrm>
                              <a:prstGeom prst="straightConnector1">
                                <a:avLst/>
                              </a:prstGeom>
                              <a:ln w="9525" cap="flat" cmpd="sng">
                                <a:solidFill>
                                  <a:srgbClr val="000000"/>
                                </a:solidFill>
                                <a:prstDash val="solid"/>
                                <a:round/>
                                <a:headEnd type="none" w="med" len="med"/>
                                <a:tailEnd type="triangle" w="med" len="med"/>
                              </a:ln>
                            </wps:spPr>
                            <wps:bodyPr/>
                          </wps:wsp>
                          <wps:wsp>
                            <wps:cNvPr id="1102489747" name="Straight Arrow Connector 1102489747"/>
                            <wps:cNvCnPr/>
                            <wps:spPr>
                              <a:xfrm>
                                <a:off x="5445" y="3971"/>
                                <a:ext cx="1830" cy="0"/>
                              </a:xfrm>
                              <a:prstGeom prst="straightConnector1">
                                <a:avLst/>
                              </a:prstGeom>
                              <a:ln w="9525" cap="flat" cmpd="sng">
                                <a:solidFill>
                                  <a:srgbClr val="000000"/>
                                </a:solidFill>
                                <a:prstDash val="solid"/>
                                <a:round/>
                                <a:headEnd type="none" w="med" len="med"/>
                                <a:tailEnd type="none" w="med" len="med"/>
                              </a:ln>
                            </wps:spPr>
                            <wps:bodyPr/>
                          </wps:wsp>
                          <wps:wsp>
                            <wps:cNvPr id="1916256758" name="Rectangle 1916256758"/>
                            <wps:cNvSpPr/>
                            <wps:spPr>
                              <a:xfrm>
                                <a:off x="7275" y="3491"/>
                                <a:ext cx="1725" cy="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B7AF8C" w14:textId="77777777" w:rsidR="00DD0089" w:rsidRDefault="00000000">
                                  <w:pPr>
                                    <w:spacing w:after="0"/>
                                  </w:pPr>
                                  <w:r>
                                    <w:t>X=X+3</w:t>
                                  </w:r>
                                </w:p>
                                <w:p w14:paraId="12D6539F" w14:textId="77777777" w:rsidR="00DD0089" w:rsidRDefault="00000000">
                                  <w:pPr>
                                    <w:spacing w:after="0"/>
                                  </w:pPr>
                                  <w:r>
                                    <w:t>Y=X+2</w:t>
                                  </w:r>
                                </w:p>
                              </w:txbxContent>
                            </wps:txbx>
                            <wps:bodyPr vert="horz" wrap="square" lIns="91440" tIns="45720" rIns="91440" bIns="45720" anchor="t" upright="1">
                              <a:prstTxWarp prst="textNoShape">
                                <a:avLst/>
                              </a:prstTxWarp>
                              <a:noAutofit/>
                            </wps:bodyPr>
                          </wps:wsp>
                          <wps:wsp>
                            <wps:cNvPr id="754061706" name="Parallelogram 754061706"/>
                            <wps:cNvSpPr/>
                            <wps:spPr>
                              <a:xfrm>
                                <a:off x="6855" y="4676"/>
                                <a:ext cx="2235" cy="817"/>
                              </a:xfrm>
                              <a:prstGeom prst="parallelogram">
                                <a:avLst>
                                  <a:gd name="adj" fmla="val 79255"/>
                                </a:avLst>
                              </a:prstGeom>
                              <a:solidFill>
                                <a:srgbClr val="FFFFFF"/>
                              </a:solidFill>
                              <a:ln w="9525" cap="flat" cmpd="sng">
                                <a:solidFill>
                                  <a:srgbClr val="000000"/>
                                </a:solidFill>
                                <a:prstDash val="solid"/>
                                <a:miter/>
                                <a:headEnd type="none" w="med" len="med"/>
                                <a:tailEnd type="none" w="med" len="med"/>
                              </a:ln>
                            </wps:spPr>
                            <wps:txbx>
                              <w:txbxContent>
                                <w:p w14:paraId="569144B8" w14:textId="77777777" w:rsidR="00DD0089" w:rsidRDefault="00000000">
                                  <w:r>
                                    <w:t xml:space="preserve">  X,Y</w:t>
                                  </w:r>
                                </w:p>
                              </w:txbxContent>
                            </wps:txbx>
                            <wps:bodyPr vert="horz" wrap="square" lIns="91440" tIns="45720" rIns="91440" bIns="45720" anchor="t" upright="1">
                              <a:prstTxWarp prst="textNoShape">
                                <a:avLst/>
                              </a:prstTxWarp>
                              <a:noAutofit/>
                            </wps:bodyPr>
                          </wps:wsp>
                          <wps:wsp>
                            <wps:cNvPr id="529730656" name="Straight Arrow Connector 529730656"/>
                            <wps:cNvCnPr/>
                            <wps:spPr>
                              <a:xfrm>
                                <a:off x="4200" y="5606"/>
                                <a:ext cx="2805" cy="0"/>
                              </a:xfrm>
                              <a:prstGeom prst="straightConnector1">
                                <a:avLst/>
                              </a:prstGeom>
                              <a:ln w="9525" cap="flat" cmpd="sng">
                                <a:solidFill>
                                  <a:srgbClr val="000000"/>
                                </a:solidFill>
                                <a:prstDash val="solid"/>
                                <a:round/>
                                <a:headEnd type="none" w="med" len="med"/>
                                <a:tailEnd type="none" w="med" len="med"/>
                              </a:ln>
                            </wps:spPr>
                            <wps:bodyPr/>
                          </wps:wsp>
                          <wps:wsp>
                            <wps:cNvPr id="871554869" name="Straight Arrow Connector 871554869"/>
                            <wps:cNvCnPr/>
                            <wps:spPr>
                              <a:xfrm flipV="1">
                                <a:off x="7005" y="5381"/>
                                <a:ext cx="0" cy="225"/>
                              </a:xfrm>
                              <a:prstGeom prst="straightConnector1">
                                <a:avLst/>
                              </a:prstGeom>
                              <a:ln w="9525" cap="flat" cmpd="sng">
                                <a:solidFill>
                                  <a:srgbClr val="000000"/>
                                </a:solidFill>
                                <a:prstDash val="solid"/>
                                <a:round/>
                                <a:headEnd type="none" w="med" len="med"/>
                                <a:tailEnd type="triangle" w="med" len="med"/>
                              </a:ln>
                            </wps:spPr>
                            <wps:bodyPr/>
                          </wps:wsp>
                          <wps:wsp>
                            <wps:cNvPr id="990167792" name="Straight Arrow Connector 990167792"/>
                            <wps:cNvCnPr/>
                            <wps:spPr>
                              <a:xfrm flipV="1">
                                <a:off x="7950" y="4429"/>
                                <a:ext cx="1" cy="236"/>
                              </a:xfrm>
                              <a:prstGeom prst="straightConnector1">
                                <a:avLst/>
                              </a:prstGeom>
                              <a:ln w="9525" cap="flat" cmpd="sng">
                                <a:solidFill>
                                  <a:srgbClr val="000000"/>
                                </a:solidFill>
                                <a:prstDash val="solid"/>
                                <a:round/>
                                <a:headEnd type="none" w="med" len="med"/>
                                <a:tailEnd type="triangle" w="med" len="med"/>
                              </a:ln>
                            </wps:spPr>
                            <wps:bodyPr/>
                          </wps:wsp>
                        </wpg:grpSp>
                      </wpg:grpSp>
                      <wpg:grpSp>
                        <wpg:cNvPr id="1600167851" name="Group 1600167851"/>
                        <wpg:cNvGrpSpPr/>
                        <wpg:grpSpPr>
                          <a:xfrm>
                            <a:off x="2850" y="3498"/>
                            <a:ext cx="7515" cy="6203"/>
                            <a:chOff x="2850" y="3498"/>
                            <a:chExt cx="7515" cy="6203"/>
                          </a:xfrm>
                        </wpg:grpSpPr>
                        <wps:wsp>
                          <wps:cNvPr id="10859677" name="Rectangle 10859677"/>
                          <wps:cNvSpPr/>
                          <wps:spPr>
                            <a:xfrm>
                              <a:off x="7398" y="6281"/>
                              <a:ext cx="2967" cy="473"/>
                            </a:xfrm>
                            <a:prstGeom prst="rect">
                              <a:avLst/>
                            </a:prstGeom>
                            <a:ln>
                              <a:noFill/>
                            </a:ln>
                          </wps:spPr>
                          <wps:txbx>
                            <w:txbxContent>
                              <w:p w14:paraId="6C9685F1" w14:textId="77777777" w:rsidR="00DD0089" w:rsidRDefault="00000000">
                                <w:r>
                                  <w:t xml:space="preserve">Arrow direction 1mark </w:t>
                                </w:r>
                              </w:p>
                            </w:txbxContent>
                          </wps:txbx>
                          <wps:bodyPr vert="horz" wrap="square" lIns="91440" tIns="45720" rIns="91440" bIns="45720" anchor="t" upright="1">
                            <a:prstTxWarp prst="textNoShape">
                              <a:avLst/>
                            </a:prstTxWarp>
                            <a:noAutofit/>
                          </wps:bodyPr>
                        </wps:wsp>
                        <wps:wsp>
                          <wps:cNvPr id="106891100" name="Rectangle 106891100"/>
                          <wps:cNvSpPr/>
                          <wps:spPr>
                            <a:xfrm>
                              <a:off x="3586" y="6431"/>
                              <a:ext cx="837" cy="473"/>
                            </a:xfrm>
                            <a:prstGeom prst="rect">
                              <a:avLst/>
                            </a:prstGeom>
                            <a:ln>
                              <a:noFill/>
                            </a:ln>
                          </wps:spPr>
                          <wps:txbx>
                            <w:txbxContent>
                              <w:p w14:paraId="614A6F7B" w14:textId="77777777" w:rsidR="00DD0089" w:rsidRDefault="00000000">
                                <w:r>
                                  <w:t>False</w:t>
                                </w:r>
                              </w:p>
                            </w:txbxContent>
                          </wps:txbx>
                          <wps:bodyPr vert="horz" wrap="square" lIns="91440" tIns="45720" rIns="91440" bIns="45720" anchor="t" upright="1">
                            <a:prstTxWarp prst="textNoShape">
                              <a:avLst/>
                            </a:prstTxWarp>
                            <a:noAutofit/>
                          </wps:bodyPr>
                        </wps:wsp>
                        <wps:wsp>
                          <wps:cNvPr id="214709099" name="Rectangle 214709099"/>
                          <wps:cNvSpPr/>
                          <wps:spPr>
                            <a:xfrm>
                              <a:off x="4663" y="5133"/>
                              <a:ext cx="837" cy="473"/>
                            </a:xfrm>
                            <a:prstGeom prst="rect">
                              <a:avLst/>
                            </a:prstGeom>
                            <a:ln>
                              <a:noFill/>
                            </a:ln>
                          </wps:spPr>
                          <wps:txbx>
                            <w:txbxContent>
                              <w:p w14:paraId="43E845F6" w14:textId="77777777" w:rsidR="00DD0089" w:rsidRDefault="00000000">
                                <w:r>
                                  <w:t>True</w:t>
                                </w:r>
                              </w:p>
                            </w:txbxContent>
                          </wps:txbx>
                          <wps:bodyPr vert="horz" wrap="square" lIns="91440" tIns="45720" rIns="91440" bIns="45720" anchor="t" upright="1">
                            <a:prstTxWarp prst="textNoShape">
                              <a:avLst/>
                            </a:prstTxWarp>
                            <a:noAutofit/>
                          </wps:bodyPr>
                        </wps:wsp>
                        <wps:wsp>
                          <wps:cNvPr id="2036332775" name="Rectangle 2036332775"/>
                          <wps:cNvSpPr/>
                          <wps:spPr>
                            <a:xfrm>
                              <a:off x="4836" y="8936"/>
                              <a:ext cx="837" cy="473"/>
                            </a:xfrm>
                            <a:prstGeom prst="rect">
                              <a:avLst/>
                            </a:prstGeom>
                            <a:ln>
                              <a:noFill/>
                            </a:ln>
                          </wps:spPr>
                          <wps:txbx>
                            <w:txbxContent>
                              <w:p w14:paraId="25CE1D38" w14:textId="77777777" w:rsidR="00DD0089" w:rsidRDefault="00000000">
                                <w:r>
                                  <w:t xml:space="preserve"> ½ </w:t>
                                </w:r>
                              </w:p>
                            </w:txbxContent>
                          </wps:txbx>
                          <wps:bodyPr vert="horz" wrap="square" lIns="91440" tIns="45720" rIns="91440" bIns="45720" anchor="t" upright="1">
                            <a:prstTxWarp prst="textNoShape">
                              <a:avLst/>
                            </a:prstTxWarp>
                            <a:noAutofit/>
                          </wps:bodyPr>
                        </wps:wsp>
                        <wps:wsp>
                          <wps:cNvPr id="1407807218" name="Rectangle 1407807218"/>
                          <wps:cNvSpPr/>
                          <wps:spPr>
                            <a:xfrm>
                              <a:off x="4890" y="7384"/>
                              <a:ext cx="837" cy="473"/>
                            </a:xfrm>
                            <a:prstGeom prst="rect">
                              <a:avLst/>
                            </a:prstGeom>
                            <a:ln>
                              <a:noFill/>
                            </a:ln>
                          </wps:spPr>
                          <wps:txbx>
                            <w:txbxContent>
                              <w:p w14:paraId="13F2C222" w14:textId="77777777" w:rsidR="00DD0089" w:rsidRDefault="00000000">
                                <w:r>
                                  <w:t xml:space="preserve"> ½ </w:t>
                                </w:r>
                              </w:p>
                            </w:txbxContent>
                          </wps:txbx>
                          <wps:bodyPr vert="horz" wrap="square" lIns="91440" tIns="45720" rIns="91440" bIns="45720" anchor="t" upright="1">
                            <a:prstTxWarp prst="textNoShape">
                              <a:avLst/>
                            </a:prstTxWarp>
                            <a:noAutofit/>
                          </wps:bodyPr>
                        </wps:wsp>
                        <wps:wsp>
                          <wps:cNvPr id="1740230283" name="Rectangle 1740230283"/>
                          <wps:cNvSpPr/>
                          <wps:spPr>
                            <a:xfrm>
                              <a:off x="3948" y="5726"/>
                              <a:ext cx="837" cy="473"/>
                            </a:xfrm>
                            <a:prstGeom prst="rect">
                              <a:avLst/>
                            </a:prstGeom>
                            <a:ln>
                              <a:noFill/>
                            </a:ln>
                          </wps:spPr>
                          <wps:txbx>
                            <w:txbxContent>
                              <w:p w14:paraId="350FADE5" w14:textId="77777777" w:rsidR="00DD0089" w:rsidRDefault="00000000">
                                <w:r>
                                  <w:t xml:space="preserve"> 1mk</w:t>
                                </w:r>
                              </w:p>
                            </w:txbxContent>
                          </wps:txbx>
                          <wps:bodyPr vert="horz" wrap="square" lIns="91440" tIns="45720" rIns="91440" bIns="45720" anchor="t" upright="1">
                            <a:prstTxWarp prst="textNoShape">
                              <a:avLst/>
                            </a:prstTxWarp>
                            <a:noAutofit/>
                          </wps:bodyPr>
                        </wps:wsp>
                        <wps:wsp>
                          <wps:cNvPr id="1025619123" name="Rectangle 1025619123"/>
                          <wps:cNvSpPr/>
                          <wps:spPr>
                            <a:xfrm>
                              <a:off x="4423" y="3498"/>
                              <a:ext cx="837" cy="473"/>
                            </a:xfrm>
                            <a:prstGeom prst="rect">
                              <a:avLst/>
                            </a:prstGeom>
                            <a:ln>
                              <a:noFill/>
                            </a:ln>
                          </wps:spPr>
                          <wps:txbx>
                            <w:txbxContent>
                              <w:p w14:paraId="4B6F2F02" w14:textId="77777777" w:rsidR="00DD0089" w:rsidRDefault="00000000">
                                <w:r>
                                  <w:t xml:space="preserve"> ½ </w:t>
                                </w:r>
                              </w:p>
                            </w:txbxContent>
                          </wps:txbx>
                          <wps:bodyPr vert="horz" wrap="square" lIns="91440" tIns="45720" rIns="91440" bIns="45720" anchor="t" upright="1">
                            <a:prstTxWarp prst="textNoShape">
                              <a:avLst/>
                            </a:prstTxWarp>
                            <a:noAutofit/>
                          </wps:bodyPr>
                        </wps:wsp>
                        <wps:wsp>
                          <wps:cNvPr id="802870314" name="Rectangle 802870314"/>
                          <wps:cNvSpPr/>
                          <wps:spPr>
                            <a:xfrm>
                              <a:off x="8163" y="5381"/>
                              <a:ext cx="1062" cy="473"/>
                            </a:xfrm>
                            <a:prstGeom prst="rect">
                              <a:avLst/>
                            </a:prstGeom>
                            <a:ln>
                              <a:noFill/>
                            </a:ln>
                          </wps:spPr>
                          <wps:txbx>
                            <w:txbxContent>
                              <w:p w14:paraId="43C5BEC3" w14:textId="77777777" w:rsidR="00DD0089" w:rsidRDefault="00000000">
                                <w:r>
                                  <w:t xml:space="preserve"> ½ mark </w:t>
                                </w:r>
                              </w:p>
                            </w:txbxContent>
                          </wps:txbx>
                          <wps:bodyPr vert="horz" wrap="square" lIns="91440" tIns="45720" rIns="91440" bIns="45720" anchor="t" upright="1">
                            <a:prstTxWarp prst="textNoShape">
                              <a:avLst/>
                            </a:prstTxWarp>
                            <a:noAutofit/>
                          </wps:bodyPr>
                        </wps:wsp>
                        <wps:wsp>
                          <wps:cNvPr id="1364495187" name="Rectangle 1364495187"/>
                          <wps:cNvSpPr/>
                          <wps:spPr>
                            <a:xfrm>
                              <a:off x="9000" y="3836"/>
                              <a:ext cx="837" cy="473"/>
                            </a:xfrm>
                            <a:prstGeom prst="rect">
                              <a:avLst/>
                            </a:prstGeom>
                            <a:ln>
                              <a:noFill/>
                            </a:ln>
                          </wps:spPr>
                          <wps:txbx>
                            <w:txbxContent>
                              <w:p w14:paraId="2CB7E77D" w14:textId="77777777" w:rsidR="00DD0089" w:rsidRDefault="00000000">
                                <w:r>
                                  <w:t xml:space="preserve"> ½ </w:t>
                                </w:r>
                              </w:p>
                            </w:txbxContent>
                          </wps:txbx>
                          <wps:bodyPr vert="horz" wrap="square" lIns="91440" tIns="45720" rIns="91440" bIns="45720" anchor="t" upright="1">
                            <a:prstTxWarp prst="textNoShape">
                              <a:avLst/>
                            </a:prstTxWarp>
                            <a:noAutofit/>
                          </wps:bodyPr>
                        </wps:wsp>
                        <wps:wsp>
                          <wps:cNvPr id="1699109262" name="Oval 1699109262"/>
                          <wps:cNvSpPr/>
                          <wps:spPr>
                            <a:xfrm>
                              <a:off x="2850" y="8516"/>
                              <a:ext cx="2040" cy="1185"/>
                            </a:xfrm>
                            <a:prstGeom prst="ellipse">
                              <a:avLst/>
                            </a:prstGeom>
                            <a:solidFill>
                              <a:srgbClr val="FFFFFF"/>
                            </a:solidFill>
                            <a:ln w="9525" cap="flat" cmpd="sng">
                              <a:solidFill>
                                <a:srgbClr val="000000"/>
                              </a:solidFill>
                              <a:prstDash val="solid"/>
                              <a:round/>
                              <a:headEnd type="none" w="med" len="med"/>
                              <a:tailEnd type="none" w="med" len="med"/>
                            </a:ln>
                          </wps:spPr>
                          <wps:txbx>
                            <w:txbxContent>
                              <w:p w14:paraId="5F71F65F" w14:textId="77777777" w:rsidR="00DD0089" w:rsidRDefault="00000000">
                                <w:r>
                                  <w:t>Stop</w:t>
                                </w:r>
                              </w:p>
                            </w:txbxContent>
                          </wps:txbx>
                          <wps:bodyPr vert="horz" wrap="square" lIns="91440" tIns="45720" rIns="91440" bIns="45720" anchor="t" upright="1">
                            <a:prstTxWarp prst="textNoShape">
                              <a:avLst/>
                            </a:prstTxWarp>
                            <a:noAutofit/>
                          </wps:bodyPr>
                        </wps:wsp>
                        <wps:wsp>
                          <wps:cNvPr id="828397321" name="Straight Arrow Connector 828397321"/>
                          <wps:cNvCnPr/>
                          <wps:spPr>
                            <a:xfrm>
                              <a:off x="3690" y="7886"/>
                              <a:ext cx="0" cy="630"/>
                            </a:xfrm>
                            <a:prstGeom prst="straightConnector1">
                              <a:avLst/>
                            </a:prstGeom>
                            <a:ln w="9525" cap="flat" cmpd="sng">
                              <a:solidFill>
                                <a:srgbClr val="000000"/>
                              </a:solidFill>
                              <a:prstDash val="solid"/>
                              <a:round/>
                              <a:headEnd type="none" w="med" len="med"/>
                              <a:tailEnd type="triangle" w="med" len="med"/>
                            </a:ln>
                          </wps:spPr>
                          <wps:bodyPr/>
                        </wps:wsp>
                        <wps:wsp>
                          <wps:cNvPr id="224835063" name="Straight Arrow Connector 224835063"/>
                          <wps:cNvCnPr/>
                          <wps:spPr>
                            <a:xfrm flipH="1">
                              <a:off x="7548" y="6289"/>
                              <a:ext cx="1602" cy="0"/>
                            </a:xfrm>
                            <a:prstGeom prst="straightConnector1">
                              <a:avLst/>
                            </a:prstGeom>
                            <a:ln w="9525" cap="flat" cmpd="sng">
                              <a:solidFill>
                                <a:srgbClr val="000000"/>
                              </a:solidFill>
                              <a:prstDash val="solid"/>
                              <a:round/>
                              <a:headEnd type="none" w="med" len="med"/>
                              <a:tailEnd type="triangle" w="med" len="med"/>
                            </a:ln>
                          </wps:spPr>
                          <wps:bodyPr/>
                        </wps:wsp>
                      </wpg:grpSp>
                    </wpg:wgp>
                  </a:graphicData>
                </a:graphic>
                <wp14:sizeRelH relativeFrom="page">
                  <wp14:pctWidth>0</wp14:pctWidth>
                </wp14:sizeRelH>
                <wp14:sizeRelV relativeFrom="page">
                  <wp14:pctHeight>0</wp14:pctHeight>
                </wp14:sizeRelV>
              </wp:anchor>
            </w:drawing>
          </mc:Choice>
          <mc:Fallback>
            <w:pict>
              <v:group w14:anchorId="3BDD29E9" id="Group 134" o:spid="_x0000_s1026" style="position:absolute;margin-left:52.35pt;margin-top:11.65pt;width:372.6pt;height:313.8pt;z-index:2;mso-wrap-distance-left:0;mso-wrap-distance-right:0" coordorigin="2385,1676" coordsize="7980,8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">
                <v:group id="Group 117026498" o:spid="_x0000_s1027" style="position:absolute;left:2385;top:1676;width:6705;height:6210" coordorigin="2385,1676" coordsize="6705,6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">
                  <v:rect id="Rectangle 1415383219" o:spid="_x0000_s1028" style="position:absolute;left:4353;top:1976;width:2202;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" filled="f" stroked="f">
                    <v:textbox>
                      <w:txbxContent>
                        <w:p w14:paraId="29ED4917" w14:textId="77777777" w:rsidR="00DD0089" w:rsidRDefault="00000000">
                          <w:r>
                            <w:t xml:space="preserve"> ½ mark for each</w:t>
                          </w:r>
                        </w:p>
                      </w:txbxContent>
                    </v:textbox>
                  </v:rect>
                  <v:group id="Group 1530413245" o:spid="_x0000_s1029" style="position:absolute;left:2385;top:1676;width:6705;height:6210" coordorigin="2385,1676" coordsize="6705,6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1461865072" o:spid="_x0000_s1030" type="#_x0000_t32" style="position:absolute;left:5446;top:3971;width:0;height:4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"/>
                    <v:shape id="Straight Arrow Connector 1998640010" o:spid="_x0000_s1031" type="#_x0000_t32" style="position:absolute;left:3360;top:2681;width:0;height: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">
                      <v:stroke endarrow="block"/>
                    </v:shape>
                    <v:oval id="Oval 106908162" o:spid="_x0000_s1032" style="position:absolute;left:2385;top:1676;width:1935;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">
                      <v:textbox>
                        <w:txbxContent>
                          <w:p w14:paraId="693102BA" w14:textId="77777777" w:rsidR="00DD0089" w:rsidRDefault="00000000">
                            <w:r>
                              <w:t>Start</w:t>
                            </w:r>
                          </w:p>
                        </w:txbxContent>
                      </v:textbox>
                    </v:oval>
                    <v:rect id="Rectangle 669139826" o:spid="_x0000_s1033" style="position:absolute;left:2460;top:3491;width:1860;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">
                      <v:textbox>
                        <w:txbxContent>
                          <w:p w14:paraId="4AFB962A" w14:textId="77777777" w:rsidR="00DD0089" w:rsidRDefault="00000000">
                            <w:r>
                              <w:t xml:space="preserve">        X=5</w:t>
                            </w:r>
                          </w:p>
                        </w:txbxContent>
                      </v:textbox>
                    </v:rect>
                    <v:shapetype id="_x0000_t4" coordsize="21600,21600" o:spt="4" path="m10800,l,10800,10800,21600,21600,10800xe">
                      <v:stroke joinstyle="miter"/>
                      <v:path gradientshapeok="t" o:connecttype="rect" textboxrect="5400,5400,16200,16200"/>
                    </v:shapetype>
                    <v:shape id="Diamond 599280106" o:spid="_x0000_s1034" type="#_x0000_t4" style="position:absolute;left:2685;top:4796;width:1595;height: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">
                      <v:textbox>
                        <w:txbxContent>
                          <w:p w14:paraId="52D4C4B5" w14:textId="77777777" w:rsidR="00DD0089" w:rsidRDefault="00000000">
                            <w:pPr>
                              <w:spacing w:after="0" w:line="240" w:lineRule="auto"/>
                              <w:rPr>
                                <w:sz w:val="20"/>
                              </w:rPr>
                            </w:pPr>
                            <w:r>
                              <w:rPr>
                                <w:sz w:val="20"/>
                              </w:rPr>
                              <w:t>is</w:t>
                            </w:r>
                          </w:p>
                          <w:p w14:paraId="478B28DF" w14:textId="77777777" w:rsidR="00DD0089" w:rsidRDefault="00000000">
                            <w:pPr>
                              <w:spacing w:after="0" w:line="240" w:lineRule="auto"/>
                              <w:rPr>
                                <w:sz w:val="20"/>
                              </w:rPr>
                            </w:pPr>
                            <w:r>
                              <w:rPr>
                                <w:sz w:val="20"/>
                              </w:rPr>
                              <w:t xml:space="preserve">X&lt;155? </w:t>
                            </w:r>
                          </w:p>
                        </w:txbxContent>
                      </v:textbox>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102154589" o:spid="_x0000_s1035" type="#_x0000_t7" style="position:absolute;left:2670;top:7046;width:2520;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">
                      <v:textbox>
                        <w:txbxContent>
                          <w:p w14:paraId="1BD8821C" w14:textId="77777777" w:rsidR="00DD0089" w:rsidRDefault="00000000">
                            <w:r>
                              <w:t>DONE   X</w:t>
                            </w:r>
                          </w:p>
                        </w:txbxContent>
                      </v:textbox>
                    </v:shape>
                    <v:shape id="Straight Arrow Connector 228330755" o:spid="_x0000_s1036" type="#_x0000_t32" style="position:absolute;left:3450;top:4181;width:0;height:6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">
                      <v:stroke endarrow="block"/>
                    </v:shape>
                    <v:shape id="Straight Arrow Connector 706766205" o:spid="_x0000_s1037" type="#_x0000_t32" style="position:absolute;left:3450;top:6431;width:0;height:6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">
                      <v:stroke endarrow="block"/>
                    </v:shape>
                    <v:shape id="Straight Arrow Connector 1421135643" o:spid="_x0000_s1038" type="#_x0000_t32" style="position:absolute;left:3450;top:4451;width:19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">
                      <v:stroke endarrow="block"/>
                    </v:shape>
                    <v:shape id="Straight Arrow Connector 1102489747" o:spid="_x0000_s1039" type="#_x0000_t32" style="position:absolute;left:5445;top:3971;width:18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"/>
                    <v:rect id="Rectangle 1916256758" o:spid="_x0000_s1040" style="position:absolute;left:7275;top:3491;width:1725;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">
                      <v:textbox>
                        <w:txbxContent>
                          <w:p w14:paraId="25B7AF8C" w14:textId="77777777" w:rsidR="00DD0089" w:rsidRDefault="00000000">
                            <w:pPr>
                              <w:spacing w:after="0"/>
                            </w:pPr>
                            <w:r>
                              <w:t>X=X+3</w:t>
                            </w:r>
                          </w:p>
                          <w:p w14:paraId="12D6539F" w14:textId="77777777" w:rsidR="00DD0089" w:rsidRDefault="00000000">
                            <w:pPr>
                              <w:spacing w:after="0"/>
                            </w:pPr>
                            <w:r>
                              <w:t>Y=X+2</w:t>
                            </w:r>
                          </w:p>
                        </w:txbxContent>
                      </v:textbox>
                    </v:rect>
                    <v:shape id="Parallelogram 754061706" o:spid="_x0000_s1041" type="#_x0000_t7" style="position:absolute;left:6855;top:4676;width:2235;height: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" adj="6258">
                      <v:textbox>
                        <w:txbxContent>
                          <w:p w14:paraId="569144B8" w14:textId="77777777" w:rsidR="00DD0089" w:rsidRDefault="00000000">
                            <w:r>
                              <w:t xml:space="preserve">  X,Y</w:t>
                            </w:r>
                          </w:p>
                        </w:txbxContent>
                      </v:textbox>
                    </v:shape>
                    <v:shape id="Straight Arrow Connector 529730656" o:spid="_x0000_s1042" type="#_x0000_t32" style="position:absolute;left:4200;top:5606;width:28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"/>
                    <v:shape id="Straight Arrow Connector 871554869" o:spid="_x0000_s1043" type="#_x0000_t32" style="position:absolute;left:7005;top:5381;width:0;height:2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">
                      <v:stroke endarrow="block"/>
                    </v:shape>
                    <v:shape id="Straight Arrow Connector 990167792" o:spid="_x0000_s1044" type="#_x0000_t32" style="position:absolute;left:7950;top:4429;width:1;height:2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">
                      <v:stroke endarrow="block"/>
                    </v:shape>
                  </v:group>
                </v:group>
                <v:group id="Group 1600167851" o:spid="_x0000_s1045" style="position:absolute;left:2850;top:3498;width:7515;height:6203" coordorigin="2850,3498" coordsize="7515,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">
                  <v:rect id="Rectangle 10859677" o:spid="_x0000_s1046" style="position:absolute;left:7398;top:6281;width:296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" filled="f" stroked="f">
                    <v:textbox>
                      <w:txbxContent>
                        <w:p w14:paraId="6C9685F1" w14:textId="77777777" w:rsidR="00DD0089" w:rsidRDefault="00000000">
                          <w:r>
                            <w:t xml:space="preserve">Arrow direction 1mark </w:t>
                          </w:r>
                        </w:p>
                      </w:txbxContent>
                    </v:textbox>
                  </v:rect>
                  <v:rect id="Rectangle 106891100" o:spid="_x0000_s1047" style="position:absolute;left:3586;top:6431;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" filled="f" stroked="f">
                    <v:textbox>
                      <w:txbxContent>
                        <w:p w14:paraId="614A6F7B" w14:textId="77777777" w:rsidR="00DD0089" w:rsidRDefault="00000000">
                          <w:r>
                            <w:t>False</w:t>
                          </w:r>
                        </w:p>
                      </w:txbxContent>
                    </v:textbox>
                  </v:rect>
                  <v:rect id="Rectangle 214709099" o:spid="_x0000_s1048" style="position:absolute;left:4663;top:5133;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" filled="f" stroked="f">
                    <v:textbox>
                      <w:txbxContent>
                        <w:p w14:paraId="43E845F6" w14:textId="77777777" w:rsidR="00DD0089" w:rsidRDefault="00000000">
                          <w:r>
                            <w:t>True</w:t>
                          </w:r>
                        </w:p>
                      </w:txbxContent>
                    </v:textbox>
                  </v:rect>
                  <v:rect id="Rectangle 2036332775" o:spid="_x0000_s1049" style="position:absolute;left:4836;top:8936;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" filled="f" stroked="f">
                    <v:textbox>
                      <w:txbxContent>
                        <w:p w14:paraId="25CE1D38" w14:textId="77777777" w:rsidR="00DD0089" w:rsidRDefault="00000000">
                          <w:r>
                            <w:t xml:space="preserve"> ½ </w:t>
                          </w:r>
                        </w:p>
                      </w:txbxContent>
                    </v:textbox>
                  </v:rect>
                  <v:rect id="Rectangle 1407807218" o:spid="_x0000_s1050" style="position:absolute;left:4890;top:7384;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" filled="f" stroked="f">
                    <v:textbox>
                      <w:txbxContent>
                        <w:p w14:paraId="13F2C222" w14:textId="77777777" w:rsidR="00DD0089" w:rsidRDefault="00000000">
                          <w:r>
                            <w:t xml:space="preserve"> ½ </w:t>
                          </w:r>
                        </w:p>
                      </w:txbxContent>
                    </v:textbox>
                  </v:rect>
                  <v:rect id="Rectangle 1740230283" o:spid="_x0000_s1051" style="position:absolute;left:3948;top:5726;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" filled="f" stroked="f">
                    <v:textbox>
                      <w:txbxContent>
                        <w:p w14:paraId="350FADE5" w14:textId="77777777" w:rsidR="00DD0089" w:rsidRDefault="00000000">
                          <w:r>
                            <w:t xml:space="preserve"> 1mk</w:t>
                          </w:r>
                        </w:p>
                      </w:txbxContent>
                    </v:textbox>
                  </v:rect>
                  <v:rect id="Rectangle 1025619123" o:spid="_x0000_s1052" style="position:absolute;left:4423;top:3498;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" filled="f" stroked="f">
                    <v:textbox>
                      <w:txbxContent>
                        <w:p w14:paraId="4B6F2F02" w14:textId="77777777" w:rsidR="00DD0089" w:rsidRDefault="00000000">
                          <w:r>
                            <w:t xml:space="preserve"> ½ </w:t>
                          </w:r>
                        </w:p>
                      </w:txbxContent>
                    </v:textbox>
                  </v:rect>
                  <v:rect id="Rectangle 802870314" o:spid="_x0000_s1053" style="position:absolute;left:8163;top:5381;width:1062;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" filled="f" stroked="f">
                    <v:textbox>
                      <w:txbxContent>
                        <w:p w14:paraId="43C5BEC3" w14:textId="77777777" w:rsidR="00DD0089" w:rsidRDefault="00000000">
                          <w:r>
                            <w:t xml:space="preserve"> ½ mark </w:t>
                          </w:r>
                        </w:p>
                      </w:txbxContent>
                    </v:textbox>
                  </v:rect>
                  <v:rect id="Rectangle 1364495187" o:spid="_x0000_s1054" style="position:absolute;left:9000;top:3836;width:837;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" filled="f" stroked="f">
                    <v:textbox>
                      <w:txbxContent>
                        <w:p w14:paraId="2CB7E77D" w14:textId="77777777" w:rsidR="00DD0089" w:rsidRDefault="00000000">
                          <w:r>
                            <w:t xml:space="preserve"> ½ </w:t>
                          </w:r>
                        </w:p>
                      </w:txbxContent>
                    </v:textbox>
                  </v:rect>
                  <v:oval id="Oval 1699109262" o:spid="_x0000_s1055" style="position:absolute;left:2850;top:8516;width:204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">
                    <v:textbox>
                      <w:txbxContent>
                        <w:p w14:paraId="5F71F65F" w14:textId="77777777" w:rsidR="00DD0089" w:rsidRDefault="00000000">
                          <w:r>
                            <w:t>Stop</w:t>
                          </w:r>
                        </w:p>
                      </w:txbxContent>
                    </v:textbox>
                  </v:oval>
                  <v:shape id="Straight Arrow Connector 828397321" o:spid="_x0000_s1056" type="#_x0000_t32" style="position:absolute;left:3690;top:7886;width:0;height: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">
                    <v:stroke endarrow="block"/>
                  </v:shape>
                  <v:shape id="Straight Arrow Connector 224835063" o:spid="_x0000_s1057" type="#_x0000_t32" style="position:absolute;left:7548;top:6289;width:16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">
                    <v:stroke endarrow="block"/>
                  </v:shape>
                </v:group>
              </v:group>
            </w:pict>
          </mc:Fallback>
        </mc:AlternateContent>
      </w:r>
    </w:p>
    <w:p w14:paraId="23D95D9E" w14:textId="77777777" w:rsidR="00DD0089" w:rsidRDefault="00DD0089">
      <w:pPr>
        <w:spacing w:after="0" w:line="240" w:lineRule="auto"/>
        <w:rPr>
          <w:rFonts w:ascii="Times New Roman" w:hAnsi="Times New Roman" w:cs="Times New Roman"/>
          <w:sz w:val="24"/>
          <w:szCs w:val="24"/>
        </w:rPr>
      </w:pPr>
    </w:p>
    <w:p w14:paraId="64E932DD" w14:textId="77777777" w:rsidR="00DD0089" w:rsidRDefault="00DD0089">
      <w:pPr>
        <w:spacing w:after="0" w:line="240" w:lineRule="auto"/>
        <w:rPr>
          <w:rFonts w:ascii="Times New Roman" w:hAnsi="Times New Roman" w:cs="Times New Roman"/>
          <w:sz w:val="24"/>
          <w:szCs w:val="24"/>
        </w:rPr>
      </w:pPr>
    </w:p>
    <w:p w14:paraId="61513887" w14:textId="77777777" w:rsidR="00DD0089" w:rsidRDefault="00DD0089">
      <w:pPr>
        <w:spacing w:after="0" w:line="240" w:lineRule="auto"/>
        <w:rPr>
          <w:rFonts w:ascii="Times New Roman" w:hAnsi="Times New Roman" w:cs="Times New Roman"/>
          <w:sz w:val="24"/>
          <w:szCs w:val="24"/>
        </w:rPr>
      </w:pPr>
    </w:p>
    <w:p w14:paraId="03F270A2" w14:textId="77777777" w:rsidR="00DD0089" w:rsidRDefault="00DD0089">
      <w:pPr>
        <w:spacing w:after="0" w:line="240" w:lineRule="auto"/>
        <w:rPr>
          <w:rFonts w:ascii="Times New Roman" w:hAnsi="Times New Roman" w:cs="Times New Roman"/>
          <w:sz w:val="24"/>
          <w:szCs w:val="24"/>
        </w:rPr>
      </w:pPr>
    </w:p>
    <w:p w14:paraId="06D7A550" w14:textId="77777777" w:rsidR="00DD0089" w:rsidRDefault="00DD0089">
      <w:pPr>
        <w:spacing w:after="0" w:line="240" w:lineRule="auto"/>
        <w:rPr>
          <w:rFonts w:ascii="Times New Roman" w:hAnsi="Times New Roman" w:cs="Times New Roman"/>
          <w:sz w:val="24"/>
          <w:szCs w:val="24"/>
        </w:rPr>
      </w:pPr>
    </w:p>
    <w:p w14:paraId="19ED92DB" w14:textId="77777777" w:rsidR="00DD0089" w:rsidRDefault="00DD0089">
      <w:pPr>
        <w:spacing w:after="0" w:line="240" w:lineRule="auto"/>
        <w:rPr>
          <w:rFonts w:ascii="Times New Roman" w:hAnsi="Times New Roman" w:cs="Times New Roman"/>
          <w:sz w:val="24"/>
          <w:szCs w:val="24"/>
        </w:rPr>
      </w:pPr>
    </w:p>
    <w:p w14:paraId="4A279627" w14:textId="77777777" w:rsidR="00DD0089" w:rsidRDefault="00DD0089">
      <w:pPr>
        <w:spacing w:after="0" w:line="240" w:lineRule="auto"/>
        <w:rPr>
          <w:rFonts w:ascii="Times New Roman" w:hAnsi="Times New Roman" w:cs="Times New Roman"/>
          <w:sz w:val="24"/>
          <w:szCs w:val="24"/>
        </w:rPr>
      </w:pPr>
    </w:p>
    <w:p w14:paraId="6BB831A7" w14:textId="77777777" w:rsidR="00DD0089" w:rsidRDefault="00DD0089">
      <w:pPr>
        <w:spacing w:after="0" w:line="240" w:lineRule="auto"/>
        <w:rPr>
          <w:rFonts w:ascii="Times New Roman" w:hAnsi="Times New Roman" w:cs="Times New Roman"/>
          <w:sz w:val="24"/>
          <w:szCs w:val="24"/>
        </w:rPr>
      </w:pPr>
    </w:p>
    <w:p w14:paraId="1455CB8E" w14:textId="77777777" w:rsidR="00DD0089" w:rsidRDefault="00DD0089">
      <w:pPr>
        <w:spacing w:after="0" w:line="240" w:lineRule="auto"/>
        <w:rPr>
          <w:rFonts w:ascii="Times New Roman" w:hAnsi="Times New Roman" w:cs="Times New Roman"/>
          <w:sz w:val="24"/>
          <w:szCs w:val="24"/>
        </w:rPr>
      </w:pPr>
    </w:p>
    <w:p w14:paraId="3A6ED20A" w14:textId="77777777" w:rsidR="00DD0089" w:rsidRDefault="00DD0089">
      <w:pPr>
        <w:spacing w:after="0" w:line="240" w:lineRule="auto"/>
        <w:rPr>
          <w:rFonts w:ascii="Times New Roman" w:hAnsi="Times New Roman" w:cs="Times New Roman"/>
          <w:sz w:val="24"/>
          <w:szCs w:val="24"/>
        </w:rPr>
      </w:pPr>
    </w:p>
    <w:p w14:paraId="487CA01A" w14:textId="77777777" w:rsidR="00DD0089" w:rsidRDefault="00DD0089">
      <w:pPr>
        <w:spacing w:after="0" w:line="240" w:lineRule="auto"/>
        <w:rPr>
          <w:rFonts w:ascii="Times New Roman" w:hAnsi="Times New Roman" w:cs="Times New Roman"/>
          <w:sz w:val="24"/>
          <w:szCs w:val="24"/>
        </w:rPr>
      </w:pPr>
    </w:p>
    <w:p w14:paraId="7016D072" w14:textId="77777777" w:rsidR="00DD0089" w:rsidRDefault="00DD0089">
      <w:pPr>
        <w:spacing w:after="0" w:line="240" w:lineRule="auto"/>
        <w:rPr>
          <w:rFonts w:ascii="Times New Roman" w:hAnsi="Times New Roman" w:cs="Times New Roman"/>
          <w:sz w:val="24"/>
          <w:szCs w:val="24"/>
        </w:rPr>
      </w:pPr>
    </w:p>
    <w:p w14:paraId="36479ECC" w14:textId="77777777" w:rsidR="00DD0089" w:rsidRDefault="00DD0089">
      <w:pPr>
        <w:spacing w:after="0" w:line="240" w:lineRule="auto"/>
        <w:rPr>
          <w:rFonts w:ascii="Times New Roman" w:hAnsi="Times New Roman" w:cs="Times New Roman"/>
          <w:sz w:val="24"/>
          <w:szCs w:val="24"/>
        </w:rPr>
      </w:pPr>
    </w:p>
    <w:p w14:paraId="74A3DBD6" w14:textId="77777777" w:rsidR="00DD0089" w:rsidRDefault="00DD0089">
      <w:pPr>
        <w:spacing w:after="0" w:line="240" w:lineRule="auto"/>
        <w:rPr>
          <w:rFonts w:ascii="Times New Roman" w:hAnsi="Times New Roman" w:cs="Times New Roman"/>
          <w:sz w:val="24"/>
          <w:szCs w:val="24"/>
        </w:rPr>
      </w:pPr>
    </w:p>
    <w:p w14:paraId="4D3597E1" w14:textId="77777777" w:rsidR="00DD0089" w:rsidRDefault="00DD0089">
      <w:pPr>
        <w:spacing w:after="0" w:line="240" w:lineRule="auto"/>
        <w:rPr>
          <w:rFonts w:ascii="Times New Roman" w:hAnsi="Times New Roman" w:cs="Times New Roman"/>
          <w:sz w:val="24"/>
          <w:szCs w:val="24"/>
        </w:rPr>
      </w:pPr>
    </w:p>
    <w:p w14:paraId="1C106563" w14:textId="77777777" w:rsidR="00DD0089" w:rsidRDefault="00DD0089">
      <w:pPr>
        <w:spacing w:after="0" w:line="240" w:lineRule="auto"/>
        <w:rPr>
          <w:rFonts w:ascii="Times New Roman" w:hAnsi="Times New Roman" w:cs="Times New Roman"/>
          <w:sz w:val="24"/>
          <w:szCs w:val="24"/>
        </w:rPr>
      </w:pPr>
    </w:p>
    <w:p w14:paraId="3C0E47DA" w14:textId="77777777" w:rsidR="00DD0089" w:rsidRDefault="00DD0089">
      <w:pPr>
        <w:spacing w:after="0" w:line="240" w:lineRule="auto"/>
        <w:rPr>
          <w:rFonts w:ascii="Times New Roman" w:hAnsi="Times New Roman" w:cs="Times New Roman"/>
          <w:sz w:val="24"/>
          <w:szCs w:val="24"/>
        </w:rPr>
      </w:pPr>
    </w:p>
    <w:p w14:paraId="0AE75B94" w14:textId="77777777" w:rsidR="00DD0089" w:rsidRDefault="00DD0089">
      <w:pPr>
        <w:spacing w:after="0" w:line="240" w:lineRule="auto"/>
        <w:rPr>
          <w:rFonts w:ascii="Times New Roman" w:hAnsi="Times New Roman" w:cs="Times New Roman"/>
          <w:sz w:val="24"/>
          <w:szCs w:val="24"/>
        </w:rPr>
      </w:pPr>
    </w:p>
    <w:p w14:paraId="68B0E706" w14:textId="77777777" w:rsidR="00DD0089" w:rsidRDefault="00DD0089">
      <w:pPr>
        <w:spacing w:after="0" w:line="240" w:lineRule="auto"/>
        <w:rPr>
          <w:rFonts w:ascii="Times New Roman" w:hAnsi="Times New Roman" w:cs="Times New Roman"/>
          <w:sz w:val="24"/>
          <w:szCs w:val="24"/>
        </w:rPr>
      </w:pPr>
    </w:p>
    <w:p w14:paraId="659BBC1A" w14:textId="77777777" w:rsidR="00DD0089" w:rsidRDefault="00DD0089">
      <w:pPr>
        <w:spacing w:after="0" w:line="240" w:lineRule="auto"/>
        <w:rPr>
          <w:rFonts w:ascii="Times New Roman" w:hAnsi="Times New Roman" w:cs="Times New Roman"/>
          <w:sz w:val="24"/>
          <w:szCs w:val="24"/>
        </w:rPr>
      </w:pPr>
    </w:p>
    <w:p w14:paraId="228C1301" w14:textId="77777777" w:rsidR="00DD0089" w:rsidRDefault="00DD0089">
      <w:pPr>
        <w:spacing w:after="0" w:line="240" w:lineRule="auto"/>
        <w:rPr>
          <w:rFonts w:ascii="Times New Roman" w:hAnsi="Times New Roman" w:cs="Times New Roman"/>
          <w:sz w:val="24"/>
          <w:szCs w:val="24"/>
        </w:rPr>
      </w:pPr>
    </w:p>
    <w:p w14:paraId="72C1D3DE" w14:textId="77777777" w:rsidR="00DD0089" w:rsidRDefault="00DD0089">
      <w:pPr>
        <w:spacing w:after="0" w:line="240" w:lineRule="auto"/>
        <w:rPr>
          <w:rFonts w:ascii="Times New Roman" w:hAnsi="Times New Roman" w:cs="Times New Roman"/>
          <w:sz w:val="24"/>
          <w:szCs w:val="24"/>
        </w:rPr>
      </w:pPr>
    </w:p>
    <w:p w14:paraId="10E9E8EF" w14:textId="77777777" w:rsidR="00DD0089" w:rsidRDefault="00DD0089">
      <w:pPr>
        <w:spacing w:after="0" w:line="240" w:lineRule="auto"/>
        <w:rPr>
          <w:rFonts w:ascii="Times New Roman" w:hAnsi="Times New Roman" w:cs="Times New Roman"/>
          <w:sz w:val="24"/>
          <w:szCs w:val="24"/>
        </w:rPr>
      </w:pPr>
    </w:p>
    <w:p w14:paraId="7899C0E8" w14:textId="77777777" w:rsidR="00DD0089" w:rsidRDefault="00DD0089">
      <w:pPr>
        <w:spacing w:after="0" w:line="240" w:lineRule="auto"/>
        <w:rPr>
          <w:rFonts w:ascii="Times New Roman" w:hAnsi="Times New Roman" w:cs="Times New Roman"/>
          <w:sz w:val="24"/>
          <w:szCs w:val="24"/>
        </w:rPr>
      </w:pPr>
    </w:p>
    <w:p w14:paraId="3D8A8B4D" w14:textId="77777777" w:rsidR="00DD0089" w:rsidRDefault="00000000">
      <w:pPr>
        <w:pStyle w:val="ListParagraph"/>
        <w:numPr>
          <w:ilvl w:val="0"/>
          <w:numId w:val="8"/>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Award 1 mark for correct flow of logic</w:t>
      </w:r>
    </w:p>
    <w:p w14:paraId="070EEF1B" w14:textId="77777777" w:rsidR="00DD0089" w:rsidRDefault="00DD0089">
      <w:pPr>
        <w:pStyle w:val="ListParagraph"/>
        <w:spacing w:after="0" w:line="240" w:lineRule="auto"/>
        <w:ind w:left="0"/>
        <w:rPr>
          <w:rFonts w:ascii="Times New Roman" w:hAnsi="Times New Roman" w:cs="Times New Roman"/>
          <w:sz w:val="24"/>
          <w:szCs w:val="24"/>
        </w:rPr>
      </w:pPr>
    </w:p>
    <w:p w14:paraId="62F78206"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17. a) Using 10-bits binary number system, perform the following decimal operation using </w:t>
      </w:r>
      <w:r>
        <w:rPr>
          <w:rFonts w:ascii="Times New Roman" w:hAnsi="Times New Roman" w:cs="Times New Roman"/>
          <w:b/>
          <w:bCs/>
          <w:sz w:val="24"/>
          <w:szCs w:val="24"/>
        </w:rPr>
        <w:t>two</w:t>
      </w:r>
      <w:r>
        <w:rPr>
          <w:rFonts w:ascii="Times New Roman" w:hAnsi="Times New Roman" w:cs="Times New Roman"/>
          <w:b/>
          <w:sz w:val="24"/>
          <w:szCs w:val="24"/>
        </w:rPr>
        <w:t>’s complement.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(4 marks)</w:t>
      </w:r>
    </w:p>
    <w:p w14:paraId="4C440841"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129</w:t>
      </w:r>
      <w:r>
        <w:rPr>
          <w:rFonts w:ascii="Times New Roman" w:hAnsi="Times New Roman" w:cs="Times New Roman"/>
          <w:b/>
          <w:sz w:val="24"/>
          <w:szCs w:val="24"/>
          <w:vertAlign w:val="subscript"/>
        </w:rPr>
        <w:t>10</w:t>
      </w:r>
      <w:r>
        <w:rPr>
          <w:rFonts w:ascii="Times New Roman" w:hAnsi="Times New Roman" w:cs="Times New Roman"/>
          <w:b/>
          <w:sz w:val="24"/>
          <w:szCs w:val="24"/>
        </w:rPr>
        <w:t xml:space="preserve"> - 128</w:t>
      </w:r>
      <w:r>
        <w:rPr>
          <w:rFonts w:ascii="Times New Roman" w:hAnsi="Times New Roman" w:cs="Times New Roman"/>
          <w:b/>
          <w:sz w:val="24"/>
          <w:szCs w:val="24"/>
          <w:vertAlign w:val="subscript"/>
        </w:rPr>
        <w:t>10</w:t>
      </w:r>
      <w:r>
        <w:rPr>
          <w:rFonts w:ascii="Times New Roman" w:hAnsi="Times New Roman" w:cs="Times New Roman"/>
          <w:b/>
          <w:sz w:val="24"/>
          <w:szCs w:val="24"/>
        </w:rPr>
        <w:t xml:space="preserve"> </w:t>
      </w:r>
    </w:p>
    <w:p w14:paraId="68FD8AEA" w14:textId="77777777" w:rsidR="00DD0089" w:rsidRDefault="00DD0089">
      <w:pPr>
        <w:spacing w:after="0" w:line="240" w:lineRule="auto"/>
        <w:rPr>
          <w:rFonts w:ascii="Times New Roman" w:hAnsi="Times New Roman" w:cs="Times New Roman"/>
          <w:b/>
          <w:bCs/>
          <w:i/>
          <w:iCs/>
          <w:sz w:val="24"/>
          <w:szCs w:val="24"/>
        </w:rPr>
      </w:pPr>
    </w:p>
    <w:p w14:paraId="61C72306"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+129 = 00 1000 0001</w:t>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t>(1 mark)</w:t>
      </w:r>
    </w:p>
    <w:p w14:paraId="2F978C3A"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128 = 00 1000 0000</w:t>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t>(1 mark)</w:t>
      </w:r>
    </w:p>
    <w:p w14:paraId="63EB47E3"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-128 = 11 0111 1111 (ones complement)</w:t>
      </w:r>
      <w:r>
        <w:rPr>
          <w:rFonts w:ascii="Times New Roman" w:hAnsi="Times New Roman" w:cs="Times New Roman"/>
          <w:bCs/>
          <w:iCs/>
          <w:sz w:val="24"/>
          <w:szCs w:val="24"/>
        </w:rPr>
        <w:tab/>
      </w:r>
    </w:p>
    <w:p w14:paraId="5431BFDB" w14:textId="77777777" w:rsidR="00DD0089" w:rsidRDefault="00000000">
      <w:pPr>
        <w:spacing w:after="0" w:line="240" w:lineRule="auto"/>
        <w:rPr>
          <w:rFonts w:ascii="Times New Roman" w:hAnsi="Times New Roman" w:cs="Times New Roman"/>
          <w:bCs/>
          <w:iCs/>
          <w:sz w:val="24"/>
          <w:szCs w:val="24"/>
          <w:u w:val="single"/>
        </w:rPr>
      </w:pPr>
      <w:r>
        <w:rPr>
          <w:rFonts w:ascii="Times New Roman" w:hAnsi="Times New Roman" w:cs="Times New Roman"/>
          <w:bCs/>
          <w:iCs/>
          <w:sz w:val="24"/>
          <w:szCs w:val="24"/>
        </w:rPr>
        <w:t xml:space="preserve">          </w:t>
      </w:r>
      <w:r>
        <w:rPr>
          <w:rFonts w:ascii="Times New Roman" w:hAnsi="Times New Roman" w:cs="Times New Roman"/>
          <w:bCs/>
          <w:iCs/>
          <w:sz w:val="24"/>
          <w:szCs w:val="24"/>
          <w:u w:val="single"/>
        </w:rPr>
        <w:t xml:space="preserve">                  +1</w:t>
      </w:r>
    </w:p>
    <w:p w14:paraId="139A2015"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          11 1000 0000 (Twos complement)</w:t>
      </w:r>
      <w:r>
        <w:rPr>
          <w:rFonts w:ascii="Times New Roman" w:hAnsi="Times New Roman" w:cs="Times New Roman"/>
          <w:bCs/>
          <w:iCs/>
          <w:sz w:val="24"/>
          <w:szCs w:val="24"/>
        </w:rPr>
        <w:tab/>
        <w:t>(1 mark)</w:t>
      </w:r>
    </w:p>
    <w:p w14:paraId="1ACD9235"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129- 128</w:t>
      </w:r>
    </w:p>
    <w:p w14:paraId="5B6EC728" w14:textId="77777777" w:rsidR="00DD0089" w:rsidRDefault="00000000">
      <w:pPr>
        <w:spacing w:after="0" w:line="240" w:lineRule="auto"/>
        <w:rPr>
          <w:rFonts w:ascii="Times New Roman" w:hAnsi="Times New Roman" w:cs="Times New Roman"/>
          <w:bCs/>
          <w:iCs/>
          <w:spacing w:val="34"/>
          <w:sz w:val="24"/>
          <w:szCs w:val="24"/>
        </w:rPr>
      </w:pPr>
      <w:r>
        <w:rPr>
          <w:rFonts w:ascii="Times New Roman" w:hAnsi="Times New Roman" w:cs="Times New Roman"/>
          <w:bCs/>
          <w:iCs/>
          <w:sz w:val="24"/>
          <w:szCs w:val="24"/>
        </w:rPr>
        <w:t xml:space="preserve">     </w:t>
      </w:r>
      <w:r>
        <w:rPr>
          <w:rFonts w:ascii="Times New Roman" w:hAnsi="Times New Roman" w:cs="Times New Roman"/>
          <w:bCs/>
          <w:iCs/>
          <w:spacing w:val="34"/>
          <w:sz w:val="24"/>
          <w:szCs w:val="24"/>
        </w:rPr>
        <w:t>00 1000 0001</w:t>
      </w:r>
    </w:p>
    <w:p w14:paraId="43DB2372" w14:textId="77777777" w:rsidR="00DD0089" w:rsidRDefault="00000000">
      <w:pPr>
        <w:spacing w:after="0" w:line="240" w:lineRule="auto"/>
        <w:rPr>
          <w:rFonts w:ascii="Times New Roman" w:hAnsi="Times New Roman" w:cs="Times New Roman"/>
          <w:bCs/>
          <w:iCs/>
          <w:spacing w:val="34"/>
          <w:sz w:val="24"/>
          <w:szCs w:val="24"/>
        </w:rPr>
      </w:pPr>
      <w:r>
        <w:rPr>
          <w:rFonts w:ascii="Times New Roman" w:hAnsi="Times New Roman" w:cs="Times New Roman"/>
          <w:bCs/>
          <w:iCs/>
          <w:spacing w:val="34"/>
          <w:sz w:val="24"/>
          <w:szCs w:val="24"/>
        </w:rPr>
        <w:t>+ 11 1000 0000</w:t>
      </w:r>
    </w:p>
    <w:p w14:paraId="48EBA50E" w14:textId="77777777" w:rsidR="00DD0089" w:rsidRDefault="00000000">
      <w:pPr>
        <w:spacing w:after="0" w:line="240" w:lineRule="auto"/>
        <w:rPr>
          <w:rFonts w:ascii="Times New Roman" w:hAnsi="Times New Roman" w:cs="Times New Roman"/>
          <w:bCs/>
          <w:iCs/>
          <w:spacing w:val="34"/>
          <w:sz w:val="24"/>
          <w:szCs w:val="24"/>
        </w:rPr>
      </w:pPr>
      <w:r>
        <w:rPr>
          <w:rFonts w:ascii="Times New Roman" w:hAnsi="Times New Roman" w:cs="Times New Roman"/>
          <w:bCs/>
          <w:iCs/>
          <w:spacing w:val="34"/>
          <w:sz w:val="24"/>
          <w:szCs w:val="24"/>
        </w:rPr>
        <w:t xml:space="preserve"> 100 0000 0001</w:t>
      </w:r>
      <w:r>
        <w:rPr>
          <w:rFonts w:ascii="Times New Roman" w:hAnsi="Times New Roman" w:cs="Times New Roman"/>
          <w:bCs/>
          <w:iCs/>
          <w:spacing w:val="34"/>
          <w:sz w:val="24"/>
          <w:szCs w:val="24"/>
        </w:rPr>
        <w:tab/>
      </w:r>
      <w:r>
        <w:rPr>
          <w:rFonts w:ascii="Times New Roman" w:hAnsi="Times New Roman" w:cs="Times New Roman"/>
          <w:bCs/>
          <w:iCs/>
          <w:spacing w:val="34"/>
          <w:sz w:val="24"/>
          <w:szCs w:val="24"/>
        </w:rPr>
        <w:tab/>
      </w:r>
      <w:r>
        <w:rPr>
          <w:rFonts w:ascii="Times New Roman" w:hAnsi="Times New Roman" w:cs="Times New Roman"/>
          <w:bCs/>
          <w:iCs/>
          <w:spacing w:val="34"/>
          <w:sz w:val="24"/>
          <w:szCs w:val="24"/>
        </w:rPr>
        <w:tab/>
      </w:r>
      <w:r>
        <w:rPr>
          <w:rFonts w:ascii="Times New Roman" w:hAnsi="Times New Roman" w:cs="Times New Roman"/>
          <w:bCs/>
          <w:iCs/>
          <w:spacing w:val="34"/>
          <w:sz w:val="24"/>
          <w:szCs w:val="24"/>
        </w:rPr>
        <w:tab/>
      </w:r>
      <w:r>
        <w:rPr>
          <w:rFonts w:ascii="Times New Roman" w:hAnsi="Times New Roman" w:cs="Times New Roman"/>
          <w:bCs/>
          <w:iCs/>
          <w:sz w:val="24"/>
          <w:szCs w:val="24"/>
        </w:rPr>
        <w:t>(1 mark)</w:t>
      </w:r>
    </w:p>
    <w:p w14:paraId="1327DF5B" w14:textId="77777777" w:rsidR="00DD0089" w:rsidRDefault="00000000">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Hence = 00 0000 0001</w:t>
      </w:r>
      <w:r>
        <w:rPr>
          <w:rFonts w:ascii="Times New Roman" w:hAnsi="Times New Roman" w:cs="Times New Roman"/>
          <w:bCs/>
          <w:iCs/>
          <w:sz w:val="24"/>
          <w:szCs w:val="24"/>
          <w:vertAlign w:val="subscript"/>
        </w:rPr>
        <w:t>2</w:t>
      </w:r>
      <w:r>
        <w:rPr>
          <w:rFonts w:ascii="Times New Roman" w:hAnsi="Times New Roman" w:cs="Times New Roman"/>
          <w:bCs/>
          <w:iCs/>
          <w:sz w:val="24"/>
          <w:szCs w:val="24"/>
        </w:rPr>
        <w:t xml:space="preserve"> or 1</w:t>
      </w:r>
      <w:r>
        <w:rPr>
          <w:rFonts w:ascii="Times New Roman" w:hAnsi="Times New Roman" w:cs="Times New Roman"/>
          <w:bCs/>
          <w:iCs/>
          <w:sz w:val="24"/>
          <w:szCs w:val="24"/>
          <w:vertAlign w:val="subscript"/>
        </w:rPr>
        <w:t>2</w:t>
      </w:r>
      <w:r>
        <w:rPr>
          <w:rFonts w:ascii="Times New Roman" w:hAnsi="Times New Roman" w:cs="Times New Roman"/>
          <w:bCs/>
          <w:iCs/>
          <w:sz w:val="24"/>
          <w:szCs w:val="24"/>
        </w:rPr>
        <w:t xml:space="preserve"> (the overflow bit is ignored)</w:t>
      </w:r>
    </w:p>
    <w:p w14:paraId="7BB074A8" w14:textId="77777777" w:rsidR="00DD0089" w:rsidRDefault="00DD0089">
      <w:pPr>
        <w:spacing w:after="0" w:line="240" w:lineRule="auto"/>
        <w:rPr>
          <w:rFonts w:ascii="Times New Roman" w:hAnsi="Times New Roman" w:cs="Times New Roman"/>
          <w:b/>
          <w:sz w:val="24"/>
          <w:szCs w:val="24"/>
        </w:rPr>
      </w:pPr>
    </w:p>
    <w:p w14:paraId="3B783FA0" w14:textId="77777777" w:rsidR="00DD0089" w:rsidRDefault="00000000">
      <w:pPr>
        <w:rPr>
          <w:rFonts w:ascii="Times New Roman" w:hAnsi="Times New Roman" w:cs="Times New Roman"/>
          <w:b/>
          <w:sz w:val="24"/>
          <w:szCs w:val="24"/>
        </w:rPr>
      </w:pPr>
      <w:r>
        <w:rPr>
          <w:rFonts w:ascii="Times New Roman" w:hAnsi="Times New Roman" w:cs="Times New Roman"/>
          <w:b/>
          <w:sz w:val="24"/>
          <w:szCs w:val="24"/>
        </w:rPr>
        <w:t>b) Convert the following into binary 6CD</w:t>
      </w:r>
      <w:r>
        <w:rPr>
          <w:rFonts w:ascii="Times New Roman" w:hAnsi="Times New Roman" w:cs="Times New Roman"/>
          <w:b/>
          <w:sz w:val="24"/>
          <w:szCs w:val="24"/>
          <w:vertAlign w:val="subscript"/>
        </w:rPr>
        <w:t>16</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marks)</w:t>
      </w:r>
    </w:p>
    <w:p w14:paraId="0F2DBADD"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6  =</w:t>
      </w:r>
      <w:proofErr w:type="gramEnd"/>
      <w:r>
        <w:rPr>
          <w:rFonts w:ascii="Times New Roman" w:hAnsi="Times New Roman" w:cs="Times New Roman"/>
          <w:sz w:val="24"/>
          <w:szCs w:val="24"/>
        </w:rPr>
        <w:t xml:space="preserve"> 0110</w:t>
      </w:r>
    </w:p>
    <w:p w14:paraId="68666CAD"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C  =</w:t>
      </w:r>
      <w:proofErr w:type="gramEnd"/>
      <w:r>
        <w:rPr>
          <w:rFonts w:ascii="Times New Roman" w:hAnsi="Times New Roman" w:cs="Times New Roman"/>
          <w:sz w:val="24"/>
          <w:szCs w:val="24"/>
        </w:rPr>
        <w:t xml:space="preserve"> 1100</w:t>
      </w:r>
    </w:p>
    <w:p w14:paraId="3C64121F"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D</w:t>
      </w:r>
      <w:proofErr w:type="gramStart"/>
      <w:r>
        <w:rPr>
          <w:rFonts w:ascii="Times New Roman" w:hAnsi="Times New Roman" w:cs="Times New Roman"/>
          <w:sz w:val="24"/>
          <w:szCs w:val="24"/>
        </w:rPr>
        <w:t>=  1101</w:t>
      </w:r>
      <w:proofErr w:type="gramEnd"/>
    </w:p>
    <w:p w14:paraId="661810F7"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6CD</w:t>
      </w:r>
      <w:r>
        <w:rPr>
          <w:rFonts w:ascii="Times New Roman" w:hAnsi="Times New Roman" w:cs="Times New Roman"/>
          <w:sz w:val="24"/>
          <w:szCs w:val="24"/>
          <w:vertAlign w:val="subscript"/>
        </w:rPr>
        <w:t>16</w:t>
      </w:r>
      <w:r>
        <w:rPr>
          <w:rFonts w:ascii="Times New Roman" w:hAnsi="Times New Roman" w:cs="Times New Roman"/>
          <w:sz w:val="24"/>
          <w:szCs w:val="24"/>
        </w:rPr>
        <w:t xml:space="preserve"> = 011011001101</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r>
        <w:rPr>
          <w:rFonts w:ascii="Times New Roman" w:hAnsi="Times New Roman" w:cs="Times New Roman"/>
          <w:sz w:val="24"/>
          <w:szCs w:val="24"/>
        </w:rPr>
        <w:t>(award ½ mark for each conversion)</w:t>
      </w:r>
    </w:p>
    <w:p w14:paraId="444FCE8A" w14:textId="77777777" w:rsidR="00DD0089" w:rsidRDefault="0000000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4B352CF" w14:textId="77777777" w:rsidR="00DD0089" w:rsidRDefault="00000000">
      <w:pPr>
        <w:rPr>
          <w:rFonts w:ascii="Times New Roman" w:hAnsi="Times New Roman" w:cs="Times New Roman"/>
          <w:b/>
          <w:sz w:val="24"/>
          <w:szCs w:val="24"/>
        </w:rPr>
      </w:pPr>
      <w:r>
        <w:rPr>
          <w:rFonts w:ascii="Times New Roman" w:hAnsi="Times New Roman" w:cs="Times New Roman"/>
          <w:b/>
          <w:sz w:val="24"/>
          <w:szCs w:val="24"/>
        </w:rPr>
        <w:t>ii)</w:t>
      </w:r>
      <w:r>
        <w:rPr>
          <w:rFonts w:ascii="Times New Roman" w:hAnsi="Times New Roman" w:cs="Times New Roman"/>
          <w:b/>
          <w:sz w:val="24"/>
          <w:szCs w:val="24"/>
        </w:rPr>
        <w:tab/>
        <w:t>11001.101+</w:t>
      </w:r>
      <w:r>
        <w:rPr>
          <w:rFonts w:ascii="Times New Roman" w:hAnsi="Times New Roman" w:cs="Times New Roman"/>
          <w:b/>
          <w:sz w:val="24"/>
          <w:szCs w:val="24"/>
        </w:rPr>
        <w:tab/>
        <w:t>1110.011=101000.000</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marks)</w:t>
      </w:r>
    </w:p>
    <w:p w14:paraId="2E7C9E66"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DD588AA"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 Define the following terms.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(3 marks)</w:t>
      </w:r>
    </w:p>
    <w:p w14:paraId="03E8EB41" w14:textId="77777777" w:rsidR="00DD0089" w:rsidRDefault="00000000">
      <w:pPr>
        <w:spacing w:after="0" w:line="240" w:lineRule="auto"/>
        <w:rPr>
          <w:rFonts w:ascii="Times New Roman" w:hAnsi="Times New Roman" w:cs="Times New Roman"/>
          <w:sz w:val="24"/>
          <w:szCs w:val="24"/>
        </w:rPr>
      </w:pPr>
      <w:proofErr w:type="spellStart"/>
      <w:r>
        <w:rPr>
          <w:rFonts w:ascii="Times New Roman" w:hAnsi="Times New Roman" w:cs="Times New Roman"/>
          <w:b/>
          <w:sz w:val="24"/>
          <w:szCs w:val="24"/>
        </w:rPr>
        <w:t>i</w:t>
      </w:r>
      <w:proofErr w:type="spellEnd"/>
      <w:r>
        <w:rPr>
          <w:rFonts w:ascii="Times New Roman" w:hAnsi="Times New Roman" w:cs="Times New Roman"/>
          <w:b/>
          <w:sz w:val="24"/>
          <w:szCs w:val="24"/>
        </w:rPr>
        <w:t>) Record -</w:t>
      </w:r>
      <w:r>
        <w:rPr>
          <w:rFonts w:ascii="Times New Roman" w:hAnsi="Times New Roman" w:cs="Times New Roman"/>
          <w:sz w:val="24"/>
          <w:szCs w:val="24"/>
        </w:rPr>
        <w:t xml:space="preserve"> A collection of related fields that represent a single entity.</w:t>
      </w:r>
    </w:p>
    <w:p w14:paraId="1995DC15"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b/>
          <w:sz w:val="24"/>
          <w:szCs w:val="24"/>
        </w:rPr>
        <w:t>ii) File</w:t>
      </w:r>
      <w:r>
        <w:rPr>
          <w:rFonts w:ascii="Times New Roman" w:hAnsi="Times New Roman" w:cs="Times New Roman"/>
          <w:sz w:val="24"/>
          <w:szCs w:val="24"/>
        </w:rPr>
        <w:t xml:space="preserve"> -A collection of related records in a database</w:t>
      </w:r>
    </w:p>
    <w:p w14:paraId="2528BF56" w14:textId="77777777" w:rsidR="00DD0089" w:rsidRDefault="00000000">
      <w:pPr>
        <w:spacing w:after="0" w:line="240" w:lineRule="auto"/>
        <w:rPr>
          <w:rFonts w:ascii="Times New Roman" w:hAnsi="Times New Roman" w:cs="Times New Roman"/>
          <w:sz w:val="24"/>
          <w:szCs w:val="24"/>
        </w:rPr>
      </w:pPr>
      <w:r>
        <w:rPr>
          <w:rFonts w:ascii="Times New Roman" w:hAnsi="Times New Roman" w:cs="Times New Roman"/>
          <w:b/>
          <w:sz w:val="24"/>
          <w:szCs w:val="24"/>
        </w:rPr>
        <w:t>iii) Database</w:t>
      </w:r>
      <w:r>
        <w:rPr>
          <w:rFonts w:ascii="Times New Roman" w:hAnsi="Times New Roman" w:cs="Times New Roman"/>
          <w:sz w:val="24"/>
          <w:szCs w:val="24"/>
        </w:rPr>
        <w:t xml:space="preserve"> -Holds all related files or tables forming the highest data organization hierarchy</w:t>
      </w:r>
    </w:p>
    <w:p w14:paraId="27411871" w14:textId="77777777" w:rsidR="00DD0089" w:rsidRDefault="00000000">
      <w:pPr>
        <w:pStyle w:val="NormalWeb"/>
        <w:shd w:val="clear" w:color="auto" w:fill="FFFFFF"/>
        <w:spacing w:before="0" w:beforeAutospacing="0" w:after="0" w:afterAutospacing="0"/>
        <w:rPr>
          <w:b/>
        </w:rPr>
      </w:pPr>
      <w:r>
        <w:rPr>
          <w:b/>
        </w:rPr>
        <w:t xml:space="preserve">d) </w:t>
      </w:r>
      <w:proofErr w:type="spellStart"/>
      <w:r>
        <w:rPr>
          <w:b/>
        </w:rPr>
        <w:t>i</w:t>
      </w:r>
      <w:proofErr w:type="spellEnd"/>
      <w:r>
        <w:rPr>
          <w:b/>
        </w:rPr>
        <w:t xml:space="preserve">) List any four ways of dealing with a virus on a computer. </w:t>
      </w:r>
      <w:r>
        <w:rPr>
          <w:b/>
        </w:rPr>
        <w:tab/>
      </w:r>
      <w:r>
        <w:rPr>
          <w:b/>
        </w:rPr>
        <w:tab/>
      </w:r>
      <w:r>
        <w:rPr>
          <w:b/>
        </w:rPr>
        <w:tab/>
      </w:r>
      <w:r>
        <w:rPr>
          <w:b/>
        </w:rPr>
        <w:tab/>
        <w:t xml:space="preserve">(4 marks) </w:t>
      </w:r>
    </w:p>
    <w:p w14:paraId="0753647F" w14:textId="77777777" w:rsidR="00DD0089" w:rsidRDefault="00000000">
      <w:pPr>
        <w:pStyle w:val="NormalWeb"/>
        <w:numPr>
          <w:ilvl w:val="1"/>
          <w:numId w:val="8"/>
        </w:numPr>
        <w:shd w:val="clear" w:color="auto" w:fill="FFFFFF"/>
        <w:spacing w:before="0" w:beforeAutospacing="0" w:after="0" w:afterAutospacing="0"/>
        <w:ind w:left="0" w:firstLine="0"/>
      </w:pPr>
      <w:r>
        <w:t>Run anti- virus programs frequently</w:t>
      </w:r>
    </w:p>
    <w:p w14:paraId="25430D84" w14:textId="77777777" w:rsidR="00DD0089" w:rsidRDefault="00000000">
      <w:pPr>
        <w:pStyle w:val="NormalWeb"/>
        <w:numPr>
          <w:ilvl w:val="1"/>
          <w:numId w:val="8"/>
        </w:numPr>
        <w:shd w:val="clear" w:color="auto" w:fill="FFFFFF"/>
        <w:spacing w:before="0" w:beforeAutospacing="0" w:after="0" w:afterAutospacing="0"/>
        <w:ind w:left="0" w:firstLine="0"/>
      </w:pPr>
      <w:r>
        <w:t>Limit the sharing of secondary storage devices.</w:t>
      </w:r>
    </w:p>
    <w:p w14:paraId="186A4F55" w14:textId="77777777" w:rsidR="00DD0089" w:rsidRDefault="00000000">
      <w:pPr>
        <w:pStyle w:val="NormalWeb"/>
        <w:numPr>
          <w:ilvl w:val="1"/>
          <w:numId w:val="8"/>
        </w:numPr>
        <w:shd w:val="clear" w:color="auto" w:fill="FFFFFF"/>
        <w:spacing w:before="0" w:beforeAutospacing="0" w:after="0" w:afterAutospacing="0"/>
        <w:ind w:left="0" w:firstLine="0"/>
      </w:pPr>
      <w:r>
        <w:t>Always install up-to-date anti-virus programs to your computer.</w:t>
      </w:r>
    </w:p>
    <w:p w14:paraId="41722334" w14:textId="77777777" w:rsidR="00DD0089" w:rsidRDefault="00000000">
      <w:pPr>
        <w:pStyle w:val="NormalWeb"/>
        <w:numPr>
          <w:ilvl w:val="1"/>
          <w:numId w:val="8"/>
        </w:numPr>
        <w:shd w:val="clear" w:color="auto" w:fill="FFFFFF"/>
        <w:spacing w:before="0" w:beforeAutospacing="0" w:after="0" w:afterAutospacing="0"/>
        <w:ind w:left="0" w:firstLine="0"/>
      </w:pPr>
      <w:r>
        <w:t>Always scan all downloads while using the internet</w:t>
      </w:r>
    </w:p>
    <w:p w14:paraId="52BD6BFD" w14:textId="77777777" w:rsidR="00DD0089" w:rsidRDefault="00000000">
      <w:pPr>
        <w:pStyle w:val="NormalWeb"/>
        <w:numPr>
          <w:ilvl w:val="1"/>
          <w:numId w:val="8"/>
        </w:numPr>
        <w:shd w:val="clear" w:color="auto" w:fill="FFFFFF"/>
        <w:spacing w:before="0" w:beforeAutospacing="0" w:after="0" w:afterAutospacing="0"/>
        <w:ind w:left="0" w:firstLine="0"/>
      </w:pPr>
      <w:r>
        <w:t>Do not run applications/programs from unknown sources</w:t>
      </w:r>
    </w:p>
    <w:p w14:paraId="47E4AA8B" w14:textId="77777777" w:rsidR="00DD0089" w:rsidRDefault="00DD0089">
      <w:pPr>
        <w:spacing w:after="0" w:line="240" w:lineRule="auto"/>
        <w:rPr>
          <w:rFonts w:ascii="Times New Roman" w:hAnsi="Times New Roman" w:cs="Times New Roman"/>
          <w:sz w:val="24"/>
          <w:szCs w:val="24"/>
        </w:rPr>
      </w:pPr>
    </w:p>
    <w:p w14:paraId="2A6F63F9"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18. a) Explain the functions performed by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 marks)</w:t>
      </w:r>
    </w:p>
    <w:p w14:paraId="0E5B1A42" w14:textId="77777777" w:rsidR="00DD0089" w:rsidRDefault="00000000">
      <w:pPr>
        <w:pStyle w:val="NormalWeb"/>
        <w:shd w:val="clear" w:color="auto" w:fill="FFFFFF"/>
        <w:spacing w:before="0" w:beforeAutospacing="0" w:after="0" w:afterAutospacing="0"/>
        <w:rPr>
          <w:b/>
        </w:rPr>
      </w:pPr>
      <w:proofErr w:type="spellStart"/>
      <w:r>
        <w:rPr>
          <w:b/>
        </w:rPr>
        <w:t>i</w:t>
      </w:r>
      <w:proofErr w:type="spellEnd"/>
      <w:r>
        <w:rPr>
          <w:b/>
        </w:rPr>
        <w:t>)  The control unit-</w:t>
      </w:r>
    </w:p>
    <w:p w14:paraId="580AFE70" w14:textId="77777777" w:rsidR="00DD0089" w:rsidRDefault="00000000">
      <w:pPr>
        <w:pStyle w:val="NormalWeb"/>
        <w:numPr>
          <w:ilvl w:val="0"/>
          <w:numId w:val="20"/>
        </w:numPr>
        <w:shd w:val="clear" w:color="auto" w:fill="FFFFFF"/>
        <w:spacing w:before="0" w:beforeAutospacing="0" w:after="0" w:afterAutospacing="0"/>
        <w:ind w:left="0" w:firstLine="0"/>
      </w:pPr>
      <w:r>
        <w:t>Co-ordinates all processing activities in the CPU as well as input, storage and output operation</w:t>
      </w:r>
    </w:p>
    <w:p w14:paraId="38CFEBD3" w14:textId="77777777" w:rsidR="00DD0089" w:rsidRDefault="00000000">
      <w:pPr>
        <w:pStyle w:val="NormalWeb"/>
        <w:numPr>
          <w:ilvl w:val="0"/>
          <w:numId w:val="20"/>
        </w:numPr>
        <w:shd w:val="clear" w:color="auto" w:fill="FFFFFF"/>
        <w:spacing w:before="0" w:beforeAutospacing="0" w:after="0" w:afterAutospacing="0"/>
        <w:ind w:left="0" w:firstLine="0"/>
      </w:pPr>
      <w:r>
        <w:t>Determines which operation is to be executed</w:t>
      </w:r>
    </w:p>
    <w:p w14:paraId="1B96CF07" w14:textId="77777777" w:rsidR="00DD0089" w:rsidRDefault="00000000">
      <w:pPr>
        <w:spacing w:after="0" w:line="240" w:lineRule="auto"/>
        <w:rPr>
          <w:rFonts w:ascii="Times New Roman" w:hAnsi="Times New Roman" w:cs="Times New Roman"/>
          <w:b/>
          <w:sz w:val="24"/>
          <w:szCs w:val="24"/>
        </w:rPr>
      </w:pPr>
      <w:r>
        <w:rPr>
          <w:rFonts w:ascii="Times New Roman" w:hAnsi="Times New Roman" w:cs="Times New Roman"/>
          <w:b/>
          <w:sz w:val="24"/>
          <w:szCs w:val="24"/>
        </w:rPr>
        <w:t>ii) Arithmetic and logic unit (ALU)</w:t>
      </w:r>
    </w:p>
    <w:p w14:paraId="0390FD10" w14:textId="77777777" w:rsidR="00DD0089" w:rsidRDefault="00000000">
      <w:pPr>
        <w:pStyle w:val="NormalWeb"/>
        <w:numPr>
          <w:ilvl w:val="0"/>
          <w:numId w:val="21"/>
        </w:numPr>
        <w:shd w:val="clear" w:color="auto" w:fill="FFFFFF"/>
        <w:spacing w:before="0" w:beforeAutospacing="0" w:after="0" w:afterAutospacing="0"/>
        <w:ind w:left="0" w:firstLine="0"/>
      </w:pPr>
      <w:r>
        <w:t>Performs al arithmetic and logic operations</w:t>
      </w:r>
    </w:p>
    <w:p w14:paraId="6C490728" w14:textId="77777777" w:rsidR="00DD0089" w:rsidRDefault="00DD0089">
      <w:pPr>
        <w:pStyle w:val="NormalWeb"/>
        <w:shd w:val="clear" w:color="auto" w:fill="FFFFFF"/>
        <w:spacing w:before="0" w:beforeAutospacing="0" w:after="0" w:afterAutospacing="0"/>
      </w:pPr>
    </w:p>
    <w:p w14:paraId="48A47A26" w14:textId="77777777" w:rsidR="00DD0089" w:rsidRDefault="00000000">
      <w:pPr>
        <w:pStyle w:val="NormalWeb"/>
        <w:shd w:val="clear" w:color="auto" w:fill="FFFFFF"/>
        <w:spacing w:before="0" w:beforeAutospacing="0" w:after="0" w:afterAutospacing="0"/>
        <w:rPr>
          <w:b/>
        </w:rPr>
      </w:pPr>
      <w:r>
        <w:rPr>
          <w:b/>
        </w:rPr>
        <w:t xml:space="preserve">b)  Define the following terms in relation to computer </w:t>
      </w:r>
      <w:proofErr w:type="gramStart"/>
      <w:r>
        <w:rPr>
          <w:b/>
        </w:rPr>
        <w:t>software .</w:t>
      </w:r>
      <w:proofErr w:type="gramEnd"/>
      <w:r>
        <w:rPr>
          <w:b/>
        </w:rPr>
        <w:tab/>
      </w:r>
      <w:r>
        <w:rPr>
          <w:b/>
        </w:rPr>
        <w:tab/>
      </w:r>
      <w:r>
        <w:rPr>
          <w:b/>
        </w:rPr>
        <w:tab/>
        <w:t>(3 marks)</w:t>
      </w:r>
    </w:p>
    <w:p w14:paraId="68EEDDF1" w14:textId="77777777" w:rsidR="00DD0089" w:rsidRDefault="00000000">
      <w:pPr>
        <w:pStyle w:val="NormalWeb"/>
        <w:shd w:val="clear" w:color="auto" w:fill="FFFFFF"/>
        <w:spacing w:before="0" w:beforeAutospacing="0" w:after="60" w:afterAutospacing="0"/>
        <w:rPr>
          <w:b/>
        </w:rPr>
      </w:pPr>
      <w:proofErr w:type="spellStart"/>
      <w:r>
        <w:rPr>
          <w:b/>
        </w:rPr>
        <w:t>i</w:t>
      </w:r>
      <w:proofErr w:type="spellEnd"/>
      <w:r>
        <w:rPr>
          <w:b/>
        </w:rPr>
        <w:t>) Free ware.</w:t>
      </w:r>
    </w:p>
    <w:p w14:paraId="2EC55419" w14:textId="77777777" w:rsidR="00DD0089" w:rsidRDefault="00000000">
      <w:pPr>
        <w:pStyle w:val="NormalWeb"/>
        <w:numPr>
          <w:ilvl w:val="0"/>
          <w:numId w:val="21"/>
        </w:numPr>
        <w:shd w:val="clear" w:color="auto" w:fill="FFFFFF"/>
        <w:spacing w:before="0" w:beforeAutospacing="0" w:after="60" w:afterAutospacing="0"/>
        <w:ind w:left="0" w:firstLine="0"/>
      </w:pPr>
      <w:r>
        <w:t>Software products that are freely made available to the use.</w:t>
      </w:r>
    </w:p>
    <w:p w14:paraId="63380BFC" w14:textId="77777777" w:rsidR="00DD0089" w:rsidRDefault="00000000">
      <w:pPr>
        <w:pStyle w:val="NormalWeb"/>
        <w:shd w:val="clear" w:color="auto" w:fill="FFFFFF"/>
        <w:spacing w:before="0" w:beforeAutospacing="0" w:after="60" w:afterAutospacing="0"/>
        <w:rPr>
          <w:b/>
        </w:rPr>
      </w:pPr>
      <w:r>
        <w:rPr>
          <w:b/>
        </w:rPr>
        <w:t>ii) Proprietary</w:t>
      </w:r>
    </w:p>
    <w:p w14:paraId="7830B8A1" w14:textId="77777777" w:rsidR="00DD0089" w:rsidRDefault="00000000">
      <w:pPr>
        <w:pStyle w:val="NormalWeb"/>
        <w:numPr>
          <w:ilvl w:val="0"/>
          <w:numId w:val="21"/>
        </w:numPr>
        <w:shd w:val="clear" w:color="auto" w:fill="FFFFFF"/>
        <w:spacing w:before="0" w:beforeAutospacing="0" w:after="60" w:afterAutospacing="0"/>
        <w:ind w:left="0" w:firstLine="0"/>
      </w:pPr>
      <w:r>
        <w:t>Those are software whose source code is hidden for users.</w:t>
      </w:r>
    </w:p>
    <w:p w14:paraId="002802E3" w14:textId="77777777" w:rsidR="00DD0089" w:rsidRDefault="00000000">
      <w:pPr>
        <w:pStyle w:val="NormalWeb"/>
        <w:shd w:val="clear" w:color="auto" w:fill="FFFFFF"/>
        <w:spacing w:before="0" w:beforeAutospacing="0" w:after="60" w:afterAutospacing="0"/>
        <w:rPr>
          <w:b/>
        </w:rPr>
      </w:pPr>
      <w:r>
        <w:rPr>
          <w:b/>
        </w:rPr>
        <w:t>iii) Open source</w:t>
      </w:r>
    </w:p>
    <w:p w14:paraId="1A035E76" w14:textId="77777777" w:rsidR="00DD0089" w:rsidRDefault="00000000">
      <w:pPr>
        <w:pStyle w:val="NormalWeb"/>
        <w:numPr>
          <w:ilvl w:val="0"/>
          <w:numId w:val="21"/>
        </w:numPr>
        <w:shd w:val="clear" w:color="auto" w:fill="FFFFFF"/>
        <w:spacing w:before="0" w:beforeAutospacing="0" w:after="60" w:afterAutospacing="0"/>
        <w:ind w:left="0" w:firstLine="0"/>
      </w:pPr>
      <w:r>
        <w:t>These are software whose source code is available to the user and are encouraged to modify, distribute and use.</w:t>
      </w:r>
    </w:p>
    <w:p w14:paraId="0E4B9DDA" w14:textId="77777777" w:rsidR="00DD0089" w:rsidRDefault="00000000">
      <w:pPr>
        <w:rPr>
          <w:rFonts w:ascii="Times New Roman" w:hAnsi="Times New Roman" w:cs="Times New Roman"/>
          <w:b/>
          <w:sz w:val="24"/>
          <w:szCs w:val="24"/>
        </w:rPr>
      </w:pPr>
      <w:r>
        <w:rPr>
          <w:rFonts w:ascii="Times New Roman" w:hAnsi="Times New Roman" w:cs="Times New Roman"/>
          <w:b/>
          <w:sz w:val="24"/>
          <w:szCs w:val="24"/>
        </w:rPr>
        <w:t xml:space="preserve">c) </w:t>
      </w:r>
      <w:proofErr w:type="spellStart"/>
      <w:r>
        <w:rPr>
          <w:rFonts w:ascii="Times New Roman" w:hAnsi="Times New Roman" w:cs="Times New Roman"/>
          <w:b/>
          <w:sz w:val="24"/>
          <w:szCs w:val="24"/>
        </w:rPr>
        <w:t>i</w:t>
      </w:r>
      <w:proofErr w:type="spellEnd"/>
      <w:proofErr w:type="gramStart"/>
      <w:r>
        <w:rPr>
          <w:rFonts w:ascii="Times New Roman" w:hAnsi="Times New Roman" w:cs="Times New Roman"/>
          <w:b/>
          <w:sz w:val="24"/>
          <w:szCs w:val="24"/>
        </w:rPr>
        <w:t>)  Define</w:t>
      </w:r>
      <w:proofErr w:type="gramEnd"/>
      <w:r>
        <w:rPr>
          <w:rFonts w:ascii="Times New Roman" w:hAnsi="Times New Roman" w:cs="Times New Roman"/>
          <w:b/>
          <w:sz w:val="24"/>
          <w:szCs w:val="24"/>
        </w:rPr>
        <w:t xml:space="preserve"> the term E-commerce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(2marks)</w:t>
      </w:r>
    </w:p>
    <w:p w14:paraId="05F372E5" w14:textId="77777777" w:rsidR="00DD0089" w:rsidRDefault="00000000">
      <w:pPr>
        <w:pStyle w:val="ListParagraph"/>
        <w:numPr>
          <w:ilvl w:val="0"/>
          <w:numId w:val="21"/>
        </w:numPr>
        <w:ind w:left="0" w:firstLine="0"/>
        <w:rPr>
          <w:rFonts w:ascii="Times New Roman" w:hAnsi="Times New Roman" w:cs="Times New Roman"/>
          <w:sz w:val="24"/>
          <w:szCs w:val="24"/>
        </w:rPr>
      </w:pPr>
      <w:r>
        <w:rPr>
          <w:rFonts w:ascii="Times New Roman" w:hAnsi="Times New Roman" w:cs="Times New Roman"/>
          <w:sz w:val="24"/>
          <w:szCs w:val="24"/>
        </w:rPr>
        <w:t>E-commerce is a way of doing business where the transactions are carried out electronically without the seller and buyer interacting physically.</w:t>
      </w:r>
    </w:p>
    <w:p w14:paraId="678B77CA" w14:textId="77777777" w:rsidR="00DD0089" w:rsidRDefault="00000000">
      <w:pPr>
        <w:rPr>
          <w:rFonts w:ascii="Times New Roman" w:hAnsi="Times New Roman" w:cs="Times New Roman"/>
          <w:b/>
          <w:sz w:val="24"/>
          <w:szCs w:val="24"/>
        </w:rPr>
      </w:pPr>
      <w:r>
        <w:rPr>
          <w:rFonts w:ascii="Times New Roman" w:hAnsi="Times New Roman" w:cs="Times New Roman"/>
          <w:b/>
          <w:sz w:val="24"/>
          <w:szCs w:val="24"/>
        </w:rPr>
        <w:t>ii) List down two advantages of e- commerce as used in modern business environment (2marks)</w:t>
      </w:r>
    </w:p>
    <w:p w14:paraId="6C7F600C" w14:textId="77777777" w:rsidR="00DD0089" w:rsidRDefault="00000000">
      <w:pPr>
        <w:pStyle w:val="ListParagraph"/>
        <w:numPr>
          <w:ilvl w:val="0"/>
          <w:numId w:val="2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Reduces traveling, hence saves money and time</w:t>
      </w:r>
    </w:p>
    <w:p w14:paraId="6D948C57" w14:textId="77777777" w:rsidR="00DD0089" w:rsidRDefault="00000000">
      <w:pPr>
        <w:pStyle w:val="ListParagraph"/>
        <w:numPr>
          <w:ilvl w:val="0"/>
          <w:numId w:val="2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A company can access customers all over the world, and is not limited by space &amp; wagons</w:t>
      </w:r>
    </w:p>
    <w:p w14:paraId="76D8D9AB" w14:textId="77777777" w:rsidR="00DD0089" w:rsidRDefault="00000000">
      <w:pPr>
        <w:pStyle w:val="ListParagraph"/>
        <w:numPr>
          <w:ilvl w:val="0"/>
          <w:numId w:val="2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Reduces operating costs of small business as they can establish websites where they can auction their good &amp; services.  This also increases their sales.</w:t>
      </w:r>
    </w:p>
    <w:p w14:paraId="78235CE5" w14:textId="77777777" w:rsidR="00DD0089" w:rsidRDefault="00000000">
      <w:pPr>
        <w:spacing w:after="0" w:line="24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d) Describe THREE ways how computing has been applied to each of the following areas:</w:t>
      </w:r>
    </w:p>
    <w:p w14:paraId="7FAFAD0E" w14:textId="77777777" w:rsidR="00DD0089" w:rsidRDefault="00000000">
      <w:pPr>
        <w:spacing w:after="0" w:line="24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i) Reservation systems.</w:t>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t>(3 marks)</w:t>
      </w:r>
    </w:p>
    <w:p w14:paraId="118EF9A2" w14:textId="77777777" w:rsidR="00DD0089" w:rsidRDefault="00000000">
      <w:pPr>
        <w:pStyle w:val="ListParagraph"/>
        <w:numPr>
          <w:ilvl w:val="0"/>
          <w:numId w:val="33"/>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To keep record of reservation</w:t>
      </w:r>
    </w:p>
    <w:p w14:paraId="350B85F5" w14:textId="77777777" w:rsidR="00DD0089" w:rsidRDefault="00000000">
      <w:pPr>
        <w:pStyle w:val="ListParagraph"/>
        <w:numPr>
          <w:ilvl w:val="0"/>
          <w:numId w:val="33"/>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For online reservation (i.e. provide online remote services)</w:t>
      </w:r>
    </w:p>
    <w:p w14:paraId="161ED422" w14:textId="77777777" w:rsidR="00DD0089" w:rsidRDefault="00000000">
      <w:pPr>
        <w:pStyle w:val="ListParagraph"/>
        <w:numPr>
          <w:ilvl w:val="0"/>
          <w:numId w:val="33"/>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Paperless transaction (Paying via credit cards)</w:t>
      </w:r>
    </w:p>
    <w:p w14:paraId="37BCE4CF" w14:textId="77777777" w:rsidR="00DD0089" w:rsidRDefault="00000000">
      <w:pPr>
        <w:pStyle w:val="ListParagraph"/>
        <w:numPr>
          <w:ilvl w:val="0"/>
          <w:numId w:val="33"/>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Easy to check for vacant positions</w:t>
      </w:r>
    </w:p>
    <w:p w14:paraId="64A2A579" w14:textId="77777777" w:rsidR="00DD0089" w:rsidRDefault="00000000">
      <w:pPr>
        <w:pStyle w:val="ListParagraph"/>
        <w:numPr>
          <w:ilvl w:val="0"/>
          <w:numId w:val="33"/>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Preparation of the payroll for their employees</w:t>
      </w:r>
    </w:p>
    <w:p w14:paraId="4EB30FB6" w14:textId="77777777" w:rsidR="00DD0089" w:rsidRDefault="00000000">
      <w:pPr>
        <w:spacing w:after="0" w:line="240" w:lineRule="auto"/>
        <w:rPr>
          <w:rFonts w:ascii="Times New Roman" w:hAnsi="Times New Roman" w:cs="Times New Roman"/>
          <w:b/>
          <w:noProof/>
          <w:sz w:val="24"/>
          <w:szCs w:val="24"/>
          <w:lang w:val="en-US"/>
        </w:rPr>
      </w:pPr>
      <w:r>
        <w:rPr>
          <w:rFonts w:ascii="Times New Roman" w:hAnsi="Times New Roman" w:cs="Times New Roman"/>
          <w:b/>
          <w:noProof/>
          <w:sz w:val="24"/>
          <w:szCs w:val="24"/>
          <w:lang w:val="en-US"/>
        </w:rPr>
        <w:t xml:space="preserve">ii) </w:t>
      </w:r>
      <w:r>
        <w:rPr>
          <w:rFonts w:ascii="Times New Roman" w:hAnsi="Times New Roman" w:cs="Times New Roman"/>
          <w:b/>
          <w:noProof/>
          <w:sz w:val="24"/>
          <w:szCs w:val="24"/>
          <w:lang w:val="en-US"/>
        </w:rPr>
        <w:tab/>
        <w:t>Law enforcement</w:t>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r>
      <w:r>
        <w:rPr>
          <w:rFonts w:ascii="Times New Roman" w:hAnsi="Times New Roman" w:cs="Times New Roman"/>
          <w:b/>
          <w:noProof/>
          <w:sz w:val="24"/>
          <w:szCs w:val="24"/>
          <w:lang w:val="en-US"/>
        </w:rPr>
        <w:tab/>
        <w:t>(3 marks)</w:t>
      </w:r>
    </w:p>
    <w:p w14:paraId="466EA384" w14:textId="77777777" w:rsidR="00DD0089" w:rsidRDefault="00000000">
      <w:pPr>
        <w:pStyle w:val="ListParagraph"/>
        <w:numPr>
          <w:ilvl w:val="0"/>
          <w:numId w:val="36"/>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For keeping record on fingerprints</w:t>
      </w:r>
    </w:p>
    <w:p w14:paraId="1D83D619" w14:textId="77777777" w:rsidR="00DD0089" w:rsidRDefault="00000000">
      <w:pPr>
        <w:pStyle w:val="ListParagraph"/>
        <w:numPr>
          <w:ilvl w:val="0"/>
          <w:numId w:val="36"/>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Biometric analysis in crime detection so as to provide immediate &amp; accurate information</w:t>
      </w:r>
    </w:p>
    <w:p w14:paraId="65B93A12" w14:textId="77777777" w:rsidR="00DD0089" w:rsidRDefault="00000000">
      <w:pPr>
        <w:pStyle w:val="ListParagraph"/>
        <w:numPr>
          <w:ilvl w:val="0"/>
          <w:numId w:val="36"/>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Scene monitoring &amp; analysis to help the police in arresting traffic offenders and criminals</w:t>
      </w:r>
    </w:p>
    <w:p w14:paraId="0DF5BF33" w14:textId="77777777" w:rsidR="00DD0089" w:rsidRDefault="00000000">
      <w:pPr>
        <w:pStyle w:val="ListParagraph"/>
        <w:numPr>
          <w:ilvl w:val="0"/>
          <w:numId w:val="36"/>
        </w:numPr>
        <w:spacing w:after="0" w:line="240" w:lineRule="auto"/>
        <w:ind w:left="0" w:firstLine="0"/>
        <w:rPr>
          <w:rFonts w:ascii="Times New Roman" w:hAnsi="Times New Roman" w:cs="Times New Roman"/>
          <w:noProof/>
          <w:sz w:val="24"/>
          <w:szCs w:val="24"/>
          <w:lang w:val="en-US"/>
        </w:rPr>
      </w:pPr>
      <w:r>
        <w:rPr>
          <w:rFonts w:ascii="Times New Roman" w:hAnsi="Times New Roman" w:cs="Times New Roman"/>
          <w:noProof/>
          <w:sz w:val="24"/>
          <w:szCs w:val="24"/>
          <w:lang w:val="en-US"/>
        </w:rPr>
        <w:t>Preparation of the payroll for their employees</w:t>
      </w:r>
    </w:p>
    <w:p w14:paraId="27B4C844" w14:textId="77777777" w:rsidR="00DD0089" w:rsidRDefault="00DD0089">
      <w:pPr>
        <w:spacing w:after="0" w:line="240" w:lineRule="auto"/>
        <w:rPr>
          <w:rFonts w:ascii="Times New Roman" w:hAnsi="Times New Roman" w:cs="Times New Roman"/>
          <w:noProof/>
          <w:sz w:val="24"/>
          <w:szCs w:val="24"/>
          <w:lang w:val="en-US"/>
        </w:rPr>
      </w:pPr>
    </w:p>
    <w:p w14:paraId="5D73B025" w14:textId="77777777" w:rsidR="00DD0089" w:rsidRDefault="00DD0089">
      <w:pPr>
        <w:spacing w:after="0" w:line="240" w:lineRule="auto"/>
        <w:rPr>
          <w:rFonts w:ascii="Times New Roman" w:hAnsi="Times New Roman" w:cs="Times New Roman"/>
          <w:sz w:val="24"/>
          <w:szCs w:val="24"/>
        </w:rPr>
      </w:pPr>
    </w:p>
    <w:p w14:paraId="3A39544F" w14:textId="77777777" w:rsidR="00DD0089" w:rsidRDefault="00000000">
      <w:pPr>
        <w:pStyle w:val="NormalWeb"/>
        <w:shd w:val="clear" w:color="auto" w:fill="FFFFFF"/>
        <w:spacing w:before="0" w:beforeAutospacing="0" w:after="0" w:afterAutospacing="0"/>
        <w:rPr>
          <w:b/>
        </w:rPr>
      </w:pPr>
      <w:proofErr w:type="gramStart"/>
      <w:r>
        <w:rPr>
          <w:b/>
        </w:rPr>
        <w:t>19.  (</w:t>
      </w:r>
      <w:proofErr w:type="gramEnd"/>
      <w:r>
        <w:rPr>
          <w:b/>
        </w:rPr>
        <w:t xml:space="preserve">a) </w:t>
      </w:r>
      <w:proofErr w:type="spellStart"/>
      <w:r>
        <w:rPr>
          <w:b/>
        </w:rPr>
        <w:t>i</w:t>
      </w:r>
      <w:proofErr w:type="spellEnd"/>
      <w:r>
        <w:rPr>
          <w:b/>
        </w:rPr>
        <w:t xml:space="preserve">) Name any TWO types of non-printable guides in DTP. </w:t>
      </w:r>
      <w:r>
        <w:rPr>
          <w:b/>
        </w:rPr>
        <w:tab/>
      </w:r>
      <w:r>
        <w:rPr>
          <w:b/>
        </w:rPr>
        <w:tab/>
      </w:r>
      <w:r>
        <w:rPr>
          <w:b/>
        </w:rPr>
        <w:tab/>
        <w:t>(1mark)</w:t>
      </w:r>
    </w:p>
    <w:p w14:paraId="44641E82" w14:textId="77777777" w:rsidR="00DD0089" w:rsidRDefault="00000000">
      <w:pPr>
        <w:pStyle w:val="NormalWeb"/>
        <w:numPr>
          <w:ilvl w:val="0"/>
          <w:numId w:val="21"/>
        </w:numPr>
        <w:shd w:val="clear" w:color="auto" w:fill="FFFFFF"/>
        <w:spacing w:before="0" w:beforeAutospacing="0" w:after="0" w:afterAutospacing="0"/>
        <w:ind w:left="0" w:firstLine="0"/>
      </w:pPr>
      <w:r>
        <w:t>Ruler guides.</w:t>
      </w:r>
    </w:p>
    <w:p w14:paraId="4FF349D3" w14:textId="77777777" w:rsidR="00DD0089" w:rsidRDefault="00000000">
      <w:pPr>
        <w:pStyle w:val="NormalWeb"/>
        <w:numPr>
          <w:ilvl w:val="0"/>
          <w:numId w:val="21"/>
        </w:numPr>
        <w:shd w:val="clear" w:color="auto" w:fill="FFFFFF"/>
        <w:spacing w:before="0" w:beforeAutospacing="0" w:after="0" w:afterAutospacing="0"/>
        <w:ind w:left="0" w:firstLine="0"/>
      </w:pPr>
      <w:r>
        <w:t>Column guides.</w:t>
      </w:r>
    </w:p>
    <w:p w14:paraId="4364135F" w14:textId="77777777" w:rsidR="00DD0089" w:rsidRDefault="00000000">
      <w:pPr>
        <w:pStyle w:val="NormalWeb"/>
        <w:numPr>
          <w:ilvl w:val="0"/>
          <w:numId w:val="21"/>
        </w:numPr>
        <w:shd w:val="clear" w:color="auto" w:fill="FFFFFF"/>
        <w:spacing w:before="0" w:beforeAutospacing="0" w:after="0" w:afterAutospacing="0"/>
        <w:ind w:left="0" w:firstLine="0"/>
      </w:pPr>
      <w:r>
        <w:t>Margin guides.</w:t>
      </w:r>
    </w:p>
    <w:p w14:paraId="7147F6AE" w14:textId="77777777" w:rsidR="00DD0089" w:rsidRDefault="00000000">
      <w:pPr>
        <w:pStyle w:val="NormalWeb"/>
        <w:shd w:val="clear" w:color="auto" w:fill="FFFFFF"/>
        <w:spacing w:before="0" w:beforeAutospacing="0" w:after="0" w:afterAutospacing="0"/>
        <w:rPr>
          <w:b/>
        </w:rPr>
      </w:pPr>
      <w:r>
        <w:rPr>
          <w:b/>
        </w:rPr>
        <w:t>ii)  Explain the functions of each of non-printable guides in (11) (a) above</w:t>
      </w:r>
      <w:r>
        <w:rPr>
          <w:b/>
        </w:rPr>
        <w:tab/>
      </w:r>
      <w:r>
        <w:rPr>
          <w:b/>
        </w:rPr>
        <w:tab/>
        <w:t>(4 marks)</w:t>
      </w:r>
    </w:p>
    <w:p w14:paraId="70CF62E0" w14:textId="77777777" w:rsidR="00DD0089" w:rsidRDefault="00000000">
      <w:pPr>
        <w:pStyle w:val="NormalWeb"/>
        <w:numPr>
          <w:ilvl w:val="0"/>
          <w:numId w:val="23"/>
        </w:numPr>
        <w:shd w:val="clear" w:color="auto" w:fill="FFFFFF"/>
        <w:spacing w:before="0" w:beforeAutospacing="0" w:after="0" w:afterAutospacing="0"/>
        <w:ind w:left="0" w:firstLine="0"/>
      </w:pPr>
      <w:r>
        <w:t>Ruler guides: Lines that are used to align text and graphics in the correct position on printable area or the paste board.</w:t>
      </w:r>
    </w:p>
    <w:p w14:paraId="5F111A58" w14:textId="77777777" w:rsidR="00DD0089" w:rsidRDefault="00000000">
      <w:pPr>
        <w:pStyle w:val="NormalWeb"/>
        <w:numPr>
          <w:ilvl w:val="0"/>
          <w:numId w:val="23"/>
        </w:numPr>
        <w:shd w:val="clear" w:color="auto" w:fill="FFFFFF"/>
        <w:spacing w:before="0" w:beforeAutospacing="0" w:after="0" w:afterAutospacing="0"/>
        <w:ind w:left="0" w:firstLine="0"/>
      </w:pPr>
      <w:r>
        <w:t>Column guides: helps to divide a given page into a number of columns e.g. as used in a newspaper.</w:t>
      </w:r>
    </w:p>
    <w:p w14:paraId="2E2C7C42" w14:textId="77777777" w:rsidR="00DD0089" w:rsidRDefault="00000000">
      <w:pPr>
        <w:pStyle w:val="NormalWeb"/>
        <w:numPr>
          <w:ilvl w:val="0"/>
          <w:numId w:val="23"/>
        </w:numPr>
        <w:shd w:val="clear" w:color="auto" w:fill="FFFFFF"/>
        <w:spacing w:before="0" w:beforeAutospacing="0" w:after="0" w:afterAutospacing="0"/>
        <w:ind w:left="0" w:firstLine="0"/>
      </w:pPr>
      <w:r>
        <w:t>Margin guides: They define the printable area such that any text or graphics outside the margin guides will not be printed.</w:t>
      </w:r>
    </w:p>
    <w:p w14:paraId="7BA7C517" w14:textId="77777777" w:rsidR="00DD0089" w:rsidRDefault="00000000">
      <w:pPr>
        <w:pStyle w:val="NormalWeb"/>
        <w:shd w:val="clear" w:color="auto" w:fill="FFFFFF"/>
        <w:spacing w:before="0" w:beforeAutospacing="0" w:after="0" w:afterAutospacing="0"/>
        <w:rPr>
          <w:b/>
        </w:rPr>
      </w:pPr>
      <w:r>
        <w:rPr>
          <w:b/>
        </w:rPr>
        <w:t>b)  State FOUR factors to consider when designing a good file</w:t>
      </w:r>
      <w:r>
        <w:rPr>
          <w:b/>
        </w:rPr>
        <w:tab/>
      </w:r>
      <w:r>
        <w:rPr>
          <w:b/>
        </w:rPr>
        <w:tab/>
      </w:r>
      <w:r>
        <w:rPr>
          <w:b/>
        </w:rPr>
        <w:tab/>
        <w:t>(2 marks)</w:t>
      </w:r>
    </w:p>
    <w:p w14:paraId="6E4110BE" w14:textId="77777777" w:rsidR="00DD0089" w:rsidRDefault="00000000">
      <w:pPr>
        <w:numPr>
          <w:ilvl w:val="0"/>
          <w:numId w:val="28"/>
        </w:numPr>
        <w:spacing w:after="0" w:line="240" w:lineRule="auto"/>
      </w:pPr>
      <w:r>
        <w:rPr>
          <w:i/>
        </w:rPr>
        <w:t>Record key field</w:t>
      </w:r>
      <w:r>
        <w:t>: - this is usually an attribute that is unique for each record.</w:t>
      </w:r>
    </w:p>
    <w:p w14:paraId="512C3FEF" w14:textId="77777777" w:rsidR="00DD0089" w:rsidRDefault="00DD0089">
      <w:pPr>
        <w:rPr>
          <w:sz w:val="6"/>
          <w:szCs w:val="6"/>
        </w:rPr>
      </w:pPr>
    </w:p>
    <w:p w14:paraId="299D97DB" w14:textId="77777777" w:rsidR="00DD0089" w:rsidRDefault="00000000">
      <w:pPr>
        <w:numPr>
          <w:ilvl w:val="0"/>
          <w:numId w:val="28"/>
        </w:numPr>
        <w:spacing w:after="0" w:line="240" w:lineRule="auto"/>
      </w:pPr>
      <w:r>
        <w:rPr>
          <w:i/>
        </w:rPr>
        <w:t>Data type for each field</w:t>
      </w:r>
      <w:r>
        <w:t>: - each field has a data type.  In a database, the data type of book titles can be stored as ‘Text’, while the Date of borrowing a book can be stored as ‘Date/Time’.</w:t>
      </w:r>
    </w:p>
    <w:p w14:paraId="1DD772D8" w14:textId="77777777" w:rsidR="00DD0089" w:rsidRDefault="00DD0089">
      <w:pPr>
        <w:rPr>
          <w:sz w:val="6"/>
          <w:szCs w:val="6"/>
        </w:rPr>
      </w:pPr>
    </w:p>
    <w:p w14:paraId="6D5D8A7A" w14:textId="77777777" w:rsidR="00DD0089" w:rsidRDefault="00000000">
      <w:pPr>
        <w:numPr>
          <w:ilvl w:val="0"/>
          <w:numId w:val="28"/>
        </w:numPr>
        <w:spacing w:after="0" w:line="240" w:lineRule="auto"/>
      </w:pPr>
      <w:r>
        <w:rPr>
          <w:i/>
        </w:rPr>
        <w:t>Length of each field</w:t>
      </w:r>
      <w:r>
        <w:t>: - a field used to store names can be specified to be 30 characters long, while a field used to store numbers/integers can be specified to be 10 characters long.</w:t>
      </w:r>
    </w:p>
    <w:p w14:paraId="38966B7F" w14:textId="77777777" w:rsidR="00DD0089" w:rsidRDefault="00DD0089">
      <w:pPr>
        <w:rPr>
          <w:sz w:val="6"/>
          <w:szCs w:val="6"/>
        </w:rPr>
      </w:pPr>
    </w:p>
    <w:p w14:paraId="7DA6C6AB" w14:textId="77777777" w:rsidR="00DD0089" w:rsidRDefault="00000000">
      <w:pPr>
        <w:numPr>
          <w:ilvl w:val="0"/>
          <w:numId w:val="28"/>
        </w:numPr>
        <w:spacing w:after="0" w:line="240" w:lineRule="auto"/>
      </w:pPr>
      <w:r>
        <w:rPr>
          <w:i/>
        </w:rPr>
        <w:t>Backup and recovery strategies</w:t>
      </w:r>
      <w:r>
        <w:t xml:space="preserve">: - the updated copies of data &amp; information files need to be stored in a different place other than the location of the current system.  This ensures that, if the current file gets corrupted, the </w:t>
      </w:r>
      <w:proofErr w:type="gramStart"/>
      <w:r>
        <w:t>backed up</w:t>
      </w:r>
      <w:proofErr w:type="gramEnd"/>
      <w:r>
        <w:t xml:space="preserve"> data can be used to recover/reconstruct the original file.</w:t>
      </w:r>
    </w:p>
    <w:p w14:paraId="02207EAB" w14:textId="77777777" w:rsidR="00DD0089" w:rsidRDefault="00000000">
      <w:pPr>
        <w:pStyle w:val="NormalWeb"/>
        <w:numPr>
          <w:ilvl w:val="0"/>
          <w:numId w:val="28"/>
        </w:numPr>
        <w:shd w:val="clear" w:color="auto" w:fill="FFFFFF"/>
        <w:spacing w:before="0" w:beforeAutospacing="0" w:after="0" w:afterAutospacing="0"/>
        <w:ind w:left="0" w:firstLine="0"/>
      </w:pPr>
      <w:r>
        <w:t>. (A ward ½ x4=2marks)</w:t>
      </w:r>
    </w:p>
    <w:p w14:paraId="33A81301" w14:textId="77777777" w:rsidR="00DD0089" w:rsidRDefault="00DD0089">
      <w:pPr>
        <w:pStyle w:val="NormalWeb"/>
        <w:shd w:val="clear" w:color="auto" w:fill="FFFFFF"/>
        <w:spacing w:before="0" w:beforeAutospacing="0" w:after="0" w:afterAutospacing="0"/>
        <w:rPr>
          <w:color w:val="FF0000"/>
        </w:rPr>
      </w:pPr>
    </w:p>
    <w:p w14:paraId="51EDDFA3" w14:textId="77777777" w:rsidR="00DD0089" w:rsidRDefault="00000000">
      <w:pPr>
        <w:pStyle w:val="NormalWeb"/>
        <w:shd w:val="clear" w:color="auto" w:fill="FFFFFF"/>
        <w:spacing w:before="0" w:beforeAutospacing="0" w:after="0" w:afterAutospacing="0"/>
        <w:rPr>
          <w:b/>
        </w:rPr>
      </w:pPr>
      <w:r>
        <w:rPr>
          <w:b/>
        </w:rPr>
        <w:t>c) Name THREE responsibilities that are carried out by a:</w:t>
      </w:r>
    </w:p>
    <w:p w14:paraId="2DA94BA1" w14:textId="77777777" w:rsidR="00DD0089" w:rsidRDefault="00000000">
      <w:pPr>
        <w:pStyle w:val="NormalWeb"/>
        <w:shd w:val="clear" w:color="auto" w:fill="FFFFFF"/>
        <w:spacing w:before="0" w:beforeAutospacing="0" w:after="0" w:afterAutospacing="0"/>
        <w:rPr>
          <w:b/>
        </w:rPr>
      </w:pPr>
      <w:r>
        <w:rPr>
          <w:b/>
        </w:rPr>
        <w:t>(</w:t>
      </w:r>
      <w:proofErr w:type="spellStart"/>
      <w:r>
        <w:rPr>
          <w:b/>
        </w:rPr>
        <w:t>i</w:t>
      </w:r>
      <w:proofErr w:type="spellEnd"/>
      <w:r>
        <w:rPr>
          <w:b/>
        </w:rPr>
        <w:t>) Web administrator</w:t>
      </w:r>
      <w:r>
        <w:rPr>
          <w:b/>
        </w:rPr>
        <w:tab/>
      </w:r>
      <w:r>
        <w:rPr>
          <w:b/>
        </w:rPr>
        <w:tab/>
      </w:r>
      <w:r>
        <w:rPr>
          <w:b/>
        </w:rPr>
        <w:tab/>
      </w:r>
      <w:r>
        <w:rPr>
          <w:b/>
        </w:rPr>
        <w:tab/>
      </w:r>
      <w:r>
        <w:rPr>
          <w:b/>
        </w:rPr>
        <w:tab/>
      </w:r>
      <w:r>
        <w:rPr>
          <w:b/>
        </w:rPr>
        <w:tab/>
      </w:r>
      <w:r>
        <w:rPr>
          <w:b/>
        </w:rPr>
        <w:tab/>
      </w:r>
      <w:r>
        <w:rPr>
          <w:b/>
        </w:rPr>
        <w:tab/>
      </w:r>
      <w:proofErr w:type="gramStart"/>
      <w:r>
        <w:rPr>
          <w:b/>
        </w:rPr>
        <w:tab/>
        <w:t>( 3</w:t>
      </w:r>
      <w:proofErr w:type="gramEnd"/>
      <w:r>
        <w:rPr>
          <w:b/>
        </w:rPr>
        <w:t xml:space="preserve"> marks)</w:t>
      </w:r>
    </w:p>
    <w:p w14:paraId="52C72A0B" w14:textId="77777777" w:rsidR="00DD0089" w:rsidRDefault="00000000">
      <w:pPr>
        <w:pStyle w:val="NormalWeb"/>
        <w:numPr>
          <w:ilvl w:val="0"/>
          <w:numId w:val="38"/>
        </w:numPr>
        <w:shd w:val="clear" w:color="auto" w:fill="FFFFFF"/>
        <w:spacing w:before="0" w:beforeAutospacing="0" w:after="0" w:afterAutospacing="0"/>
        <w:ind w:left="0" w:firstLine="0"/>
      </w:pPr>
      <w:r>
        <w:t>Develop &amp; test websites</w:t>
      </w:r>
    </w:p>
    <w:p w14:paraId="3DA4B792" w14:textId="77777777" w:rsidR="00DD0089" w:rsidRDefault="00000000">
      <w:pPr>
        <w:pStyle w:val="NormalWeb"/>
        <w:numPr>
          <w:ilvl w:val="0"/>
          <w:numId w:val="38"/>
        </w:numPr>
        <w:shd w:val="clear" w:color="auto" w:fill="FFFFFF"/>
        <w:spacing w:before="0" w:beforeAutospacing="0" w:after="0" w:afterAutospacing="0"/>
        <w:ind w:left="0" w:firstLine="0"/>
      </w:pPr>
      <w:r>
        <w:t>Maintains, updates &amp; modifies information on the websites to meet new demands by the users.</w:t>
      </w:r>
    </w:p>
    <w:p w14:paraId="73233221" w14:textId="77777777" w:rsidR="00DD0089" w:rsidRDefault="00000000">
      <w:pPr>
        <w:pStyle w:val="NormalWeb"/>
        <w:numPr>
          <w:ilvl w:val="0"/>
          <w:numId w:val="38"/>
        </w:numPr>
        <w:shd w:val="clear" w:color="auto" w:fill="FFFFFF"/>
        <w:spacing w:before="0" w:beforeAutospacing="0" w:after="0" w:afterAutospacing="0"/>
        <w:ind w:left="0" w:firstLine="0"/>
      </w:pPr>
      <w:r>
        <w:t>Monitors the access &amp; use of internet connection by enforcing security measures</w:t>
      </w:r>
    </w:p>
    <w:p w14:paraId="284710E1" w14:textId="77777777" w:rsidR="00DD0089" w:rsidRDefault="00000000">
      <w:pPr>
        <w:pStyle w:val="NormalWeb"/>
        <w:numPr>
          <w:ilvl w:val="0"/>
          <w:numId w:val="38"/>
        </w:numPr>
        <w:shd w:val="clear" w:color="auto" w:fill="FFFFFF"/>
        <w:spacing w:before="0" w:beforeAutospacing="0" w:after="0" w:afterAutospacing="0"/>
        <w:ind w:left="0" w:firstLine="0"/>
      </w:pPr>
      <w:r>
        <w:t>Downwards information needed by an organization or institution from internet websites</w:t>
      </w:r>
    </w:p>
    <w:p w14:paraId="495F4900" w14:textId="77777777" w:rsidR="00DD0089" w:rsidRDefault="00000000">
      <w:pPr>
        <w:pStyle w:val="NormalWeb"/>
        <w:shd w:val="clear" w:color="auto" w:fill="FFFFFF"/>
        <w:spacing w:before="0" w:beforeAutospacing="0" w:after="0" w:afterAutospacing="0"/>
        <w:rPr>
          <w:b/>
        </w:rPr>
      </w:pPr>
      <w:r>
        <w:rPr>
          <w:b/>
        </w:rPr>
        <w:t>(ii) Computer trainer</w:t>
      </w:r>
      <w:r>
        <w:rPr>
          <w:b/>
        </w:rPr>
        <w:tab/>
      </w:r>
      <w:r>
        <w:rPr>
          <w:b/>
        </w:rPr>
        <w:tab/>
      </w:r>
      <w:r>
        <w:rPr>
          <w:b/>
        </w:rPr>
        <w:tab/>
      </w:r>
      <w:r>
        <w:rPr>
          <w:b/>
        </w:rPr>
        <w:tab/>
      </w:r>
      <w:r>
        <w:rPr>
          <w:b/>
        </w:rPr>
        <w:tab/>
      </w:r>
      <w:r>
        <w:rPr>
          <w:b/>
        </w:rPr>
        <w:tab/>
      </w:r>
      <w:r>
        <w:rPr>
          <w:b/>
        </w:rPr>
        <w:tab/>
      </w:r>
      <w:r>
        <w:rPr>
          <w:b/>
        </w:rPr>
        <w:tab/>
      </w:r>
      <w:r>
        <w:rPr>
          <w:b/>
        </w:rPr>
        <w:tab/>
        <w:t>(3 marks)</w:t>
      </w:r>
    </w:p>
    <w:p w14:paraId="678066DB" w14:textId="77777777" w:rsidR="00DD0089" w:rsidRDefault="00000000">
      <w:pPr>
        <w:pStyle w:val="NormalWeb"/>
        <w:numPr>
          <w:ilvl w:val="0"/>
          <w:numId w:val="40"/>
        </w:numPr>
        <w:shd w:val="clear" w:color="auto" w:fill="FFFFFF"/>
        <w:spacing w:before="0" w:beforeAutospacing="0" w:after="0" w:afterAutospacing="0"/>
        <w:ind w:left="0" w:firstLine="0"/>
      </w:pPr>
      <w:r>
        <w:t>Training people on how to use a computer &amp; the various application programs</w:t>
      </w:r>
    </w:p>
    <w:p w14:paraId="43F6C1F1" w14:textId="77777777" w:rsidR="00DD0089" w:rsidRDefault="00000000">
      <w:pPr>
        <w:pStyle w:val="NormalWeb"/>
        <w:numPr>
          <w:ilvl w:val="0"/>
          <w:numId w:val="40"/>
        </w:numPr>
        <w:shd w:val="clear" w:color="auto" w:fill="FFFFFF"/>
        <w:spacing w:before="0" w:beforeAutospacing="0" w:after="0" w:afterAutospacing="0"/>
        <w:ind w:left="0" w:firstLine="0"/>
      </w:pPr>
      <w:r>
        <w:t>Development training reference materials</w:t>
      </w:r>
    </w:p>
    <w:p w14:paraId="6C7B00FB" w14:textId="77777777" w:rsidR="00DD0089" w:rsidRDefault="00000000">
      <w:pPr>
        <w:pStyle w:val="NormalWeb"/>
        <w:numPr>
          <w:ilvl w:val="0"/>
          <w:numId w:val="40"/>
        </w:numPr>
        <w:shd w:val="clear" w:color="auto" w:fill="FFFFFF"/>
        <w:spacing w:before="0" w:beforeAutospacing="0" w:after="0" w:afterAutospacing="0"/>
        <w:ind w:left="0" w:firstLine="0"/>
      </w:pPr>
      <w:r>
        <w:t>Guiding learners on how to acquire knowledge through carrying out research</w:t>
      </w:r>
    </w:p>
    <w:p w14:paraId="45E1937F" w14:textId="77777777" w:rsidR="00DD0089" w:rsidRDefault="00000000">
      <w:pPr>
        <w:pStyle w:val="NormalWeb"/>
        <w:numPr>
          <w:ilvl w:val="0"/>
          <w:numId w:val="40"/>
        </w:numPr>
        <w:shd w:val="clear" w:color="auto" w:fill="FFFFFF"/>
        <w:spacing w:before="0" w:beforeAutospacing="0" w:after="0" w:afterAutospacing="0"/>
        <w:ind w:left="0" w:firstLine="0"/>
      </w:pPr>
      <w:r>
        <w:t>Advising the learners on the best career opportunities in the broad field of ICT</w:t>
      </w:r>
    </w:p>
    <w:p w14:paraId="79E441C8" w14:textId="77777777" w:rsidR="00DD0089" w:rsidRDefault="00000000">
      <w:pPr>
        <w:pStyle w:val="ListParagraph"/>
        <w:numPr>
          <w:ilvl w:val="0"/>
          <w:numId w:val="40"/>
        </w:numPr>
        <w:spacing w:after="0"/>
        <w:ind w:left="0" w:firstLine="0"/>
        <w:rPr>
          <w:rFonts w:ascii="Times New Roman" w:hAnsi="Times New Roman" w:cs="Times New Roman"/>
          <w:sz w:val="24"/>
          <w:szCs w:val="24"/>
        </w:rPr>
      </w:pPr>
      <w:r>
        <w:rPr>
          <w:rFonts w:ascii="Times New Roman" w:hAnsi="Times New Roman" w:cs="Times New Roman"/>
          <w:sz w:val="24"/>
          <w:szCs w:val="24"/>
        </w:rPr>
        <w:t>Preparing learners for ICT examinations</w:t>
      </w:r>
    </w:p>
    <w:p w14:paraId="44BC7CE8" w14:textId="77777777" w:rsidR="00DD0089" w:rsidRDefault="00DD0089">
      <w:pPr>
        <w:pStyle w:val="NormalWeb"/>
        <w:shd w:val="clear" w:color="auto" w:fill="FFFFFF"/>
        <w:spacing w:before="0" w:beforeAutospacing="0" w:after="0" w:afterAutospacing="0"/>
      </w:pPr>
    </w:p>
    <w:p w14:paraId="0E10B5D0" w14:textId="77777777" w:rsidR="00DD0089" w:rsidRDefault="00000000">
      <w:pPr>
        <w:spacing w:after="0"/>
        <w:rPr>
          <w:rFonts w:ascii="Times New Roman" w:hAnsi="Times New Roman" w:cs="Times New Roman"/>
          <w:b/>
          <w:sz w:val="24"/>
          <w:szCs w:val="24"/>
        </w:rPr>
      </w:pPr>
      <w:r>
        <w:rPr>
          <w:rFonts w:ascii="Times New Roman" w:hAnsi="Times New Roman" w:cs="Times New Roman"/>
          <w:b/>
          <w:sz w:val="24"/>
          <w:szCs w:val="24"/>
        </w:rPr>
        <w:t>d) Identify two disadvantages of Observation method used in fact-finding.</w:t>
      </w:r>
      <w:r>
        <w:rPr>
          <w:rFonts w:ascii="Times New Roman" w:hAnsi="Times New Roman" w:cs="Times New Roman"/>
          <w:b/>
          <w:sz w:val="24"/>
          <w:szCs w:val="24"/>
        </w:rPr>
        <w:tab/>
      </w:r>
      <w:r>
        <w:rPr>
          <w:rFonts w:ascii="Times New Roman" w:hAnsi="Times New Roman" w:cs="Times New Roman"/>
          <w:b/>
          <w:sz w:val="24"/>
          <w:szCs w:val="24"/>
        </w:rPr>
        <w:tab/>
        <w:t>(2 marks)</w:t>
      </w:r>
    </w:p>
    <w:p w14:paraId="321BA4C3" w14:textId="77777777" w:rsidR="00DD0089" w:rsidRDefault="00000000">
      <w:pPr>
        <w:pStyle w:val="ListParagraph"/>
        <w:numPr>
          <w:ilvl w:val="0"/>
          <w:numId w:val="42"/>
        </w:numPr>
        <w:spacing w:after="0"/>
        <w:ind w:left="0" w:firstLine="0"/>
        <w:rPr>
          <w:rFonts w:ascii="Times New Roman" w:hAnsi="Times New Roman" w:cs="Times New Roman"/>
          <w:sz w:val="24"/>
          <w:szCs w:val="24"/>
        </w:rPr>
      </w:pPr>
      <w:r>
        <w:rPr>
          <w:rFonts w:ascii="Times New Roman" w:hAnsi="Times New Roman" w:cs="Times New Roman"/>
          <w:sz w:val="24"/>
          <w:szCs w:val="24"/>
        </w:rPr>
        <w:t>The person being observed may perform differently or change his/her behaviour leading to wrong requirements being observed</w:t>
      </w:r>
    </w:p>
    <w:p w14:paraId="698C8928" w14:textId="77777777" w:rsidR="00DD0089" w:rsidRDefault="00000000">
      <w:pPr>
        <w:pStyle w:val="ListParagraph"/>
        <w:numPr>
          <w:ilvl w:val="0"/>
          <w:numId w:val="42"/>
        </w:numPr>
        <w:spacing w:after="0"/>
        <w:ind w:left="0" w:firstLine="0"/>
        <w:rPr>
          <w:rFonts w:ascii="Times New Roman" w:hAnsi="Times New Roman" w:cs="Times New Roman"/>
          <w:sz w:val="24"/>
          <w:szCs w:val="24"/>
        </w:rPr>
      </w:pPr>
      <w:r>
        <w:rPr>
          <w:rFonts w:ascii="Times New Roman" w:hAnsi="Times New Roman" w:cs="Times New Roman"/>
          <w:sz w:val="24"/>
          <w:szCs w:val="24"/>
        </w:rPr>
        <w:t>The work being observed may not involve the level of difficulty or volume normally experienced during that period of time.</w:t>
      </w:r>
    </w:p>
    <w:p w14:paraId="4F76A5D6" w14:textId="77777777" w:rsidR="00DD0089" w:rsidRDefault="00000000">
      <w:pPr>
        <w:pStyle w:val="ListParagraph"/>
        <w:numPr>
          <w:ilvl w:val="0"/>
          <w:numId w:val="42"/>
        </w:numPr>
        <w:spacing w:after="0"/>
        <w:ind w:left="0" w:firstLine="0"/>
        <w:rPr>
          <w:rFonts w:ascii="Times New Roman" w:hAnsi="Times New Roman" w:cs="Times New Roman"/>
          <w:sz w:val="24"/>
          <w:szCs w:val="24"/>
        </w:rPr>
      </w:pPr>
      <w:r>
        <w:rPr>
          <w:rFonts w:ascii="Times New Roman" w:hAnsi="Times New Roman" w:cs="Times New Roman"/>
          <w:sz w:val="24"/>
          <w:szCs w:val="24"/>
        </w:rPr>
        <w:t>The need to be on the site where the activities are taking place consumes a lot of time.</w:t>
      </w:r>
    </w:p>
    <w:p w14:paraId="15C4E893" w14:textId="77777777" w:rsidR="00DD0089" w:rsidRDefault="00000000">
      <w:pPr>
        <w:pStyle w:val="ListParagraph"/>
        <w:numPr>
          <w:ilvl w:val="0"/>
          <w:numId w:val="42"/>
        </w:numPr>
        <w:ind w:left="0" w:firstLine="0"/>
        <w:rPr>
          <w:rFonts w:ascii="Times New Roman" w:hAnsi="Times New Roman" w:cs="Times New Roman"/>
          <w:sz w:val="24"/>
          <w:szCs w:val="24"/>
        </w:rPr>
      </w:pPr>
      <w:r>
        <w:rPr>
          <w:rFonts w:ascii="Times New Roman" w:hAnsi="Times New Roman" w:cs="Times New Roman"/>
          <w:sz w:val="24"/>
          <w:szCs w:val="24"/>
        </w:rPr>
        <w:t>Some activities may take place at odd times causing a scheduling inconvenience for the analyst.</w:t>
      </w:r>
    </w:p>
    <w:p w14:paraId="3E1AFD1C" w14:textId="77777777" w:rsidR="00DD0089" w:rsidRDefault="00000000">
      <w:pPr>
        <w:pStyle w:val="NormalWeb"/>
        <w:shd w:val="clear" w:color="auto" w:fill="FFFFFF"/>
        <w:spacing w:before="0" w:beforeAutospacing="0" w:after="0" w:afterAutospacing="0"/>
      </w:pPr>
      <w:r>
        <w:br/>
      </w:r>
    </w:p>
    <w:p w14:paraId="2C6CED5F" w14:textId="77777777" w:rsidR="00DD0089" w:rsidRDefault="00DD0089">
      <w:pPr>
        <w:pStyle w:val="NormalWeb"/>
        <w:shd w:val="clear" w:color="auto" w:fill="FFFFFF"/>
        <w:spacing w:before="0" w:beforeAutospacing="0" w:after="0" w:afterAutospacing="0"/>
      </w:pPr>
    </w:p>
    <w:p w14:paraId="69DB12F3" w14:textId="77777777" w:rsidR="00DD0089" w:rsidRDefault="00000000">
      <w:pPr>
        <w:pStyle w:val="NormalWeb"/>
        <w:shd w:val="clear" w:color="auto" w:fill="FFFFFF"/>
        <w:spacing w:before="0" w:beforeAutospacing="0" w:after="0" w:afterAutospacing="0"/>
        <w:rPr>
          <w:b/>
        </w:rPr>
      </w:pPr>
      <w:r>
        <w:br/>
      </w:r>
      <w:r>
        <w:rPr>
          <w:b/>
        </w:rPr>
        <w:t>20.</w:t>
      </w:r>
    </w:p>
    <w:p w14:paraId="1472F262"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(a) List three advantages of wireless communication over wired communication. </w:t>
      </w:r>
      <w:r>
        <w:rPr>
          <w:rFonts w:ascii="Times New Roman" w:eastAsia="Times New Roman" w:hAnsi="Times New Roman" w:cs="Times New Roman"/>
          <w:b/>
          <w:sz w:val="24"/>
          <w:szCs w:val="24"/>
          <w:lang w:val="en-US"/>
        </w:rPr>
        <w:tab/>
        <w:t>(6 marks)</w:t>
      </w:r>
    </w:p>
    <w:p w14:paraId="18C967FB" w14:textId="77777777" w:rsidR="00DD0089" w:rsidRDefault="00000000">
      <w:pPr>
        <w:shd w:val="clear" w:color="auto" w:fill="FFFFFF"/>
        <w:spacing w:after="0" w:line="240" w:lineRule="auto"/>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Advantages</w:t>
      </w:r>
      <w:r>
        <w:rPr>
          <w:rFonts w:ascii="Times New Roman" w:eastAsia="Times New Roman" w:hAnsi="Times New Roman" w:cs="Times New Roman"/>
          <w:sz w:val="24"/>
          <w:szCs w:val="24"/>
          <w:lang w:val="en-US"/>
        </w:rPr>
        <w:br/>
        <w:t>More flexible in operation as compared to bounded i.e. A user can move around with a wireless gadget</w:t>
      </w:r>
    </w:p>
    <w:p w14:paraId="01A6BB83" w14:textId="77777777" w:rsidR="00DD0089" w:rsidRDefault="00000000">
      <w:pPr>
        <w:pStyle w:val="ListParagraph"/>
        <w:numPr>
          <w:ilvl w:val="0"/>
          <w:numId w:val="11"/>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Can cover areas where laying infrastructure would be a challenge</w:t>
      </w:r>
    </w:p>
    <w:p w14:paraId="74745452" w14:textId="77777777" w:rsidR="00DD0089" w:rsidRDefault="00000000">
      <w:pPr>
        <w:pStyle w:val="ListParagraph"/>
        <w:numPr>
          <w:ilvl w:val="0"/>
          <w:numId w:val="11"/>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Can cover large geographical areas Disadvantages</w:t>
      </w:r>
    </w:p>
    <w:p w14:paraId="2DD3D5C9" w14:textId="77777777" w:rsidR="00DD0089" w:rsidRDefault="00000000">
      <w:pPr>
        <w:pStyle w:val="ListParagraph"/>
        <w:numPr>
          <w:ilvl w:val="0"/>
          <w:numId w:val="11"/>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Security issues – easy to hack, eavesdrop </w:t>
      </w:r>
      <w:proofErr w:type="spellStart"/>
      <w:r>
        <w:rPr>
          <w:rFonts w:ascii="Times New Roman" w:eastAsia="Times New Roman" w:hAnsi="Times New Roman" w:cs="Times New Roman"/>
          <w:sz w:val="24"/>
          <w:szCs w:val="24"/>
          <w:lang w:val="en-US"/>
        </w:rPr>
        <w:t>etc</w:t>
      </w:r>
      <w:proofErr w:type="spellEnd"/>
      <w:r>
        <w:rPr>
          <w:rFonts w:ascii="Times New Roman" w:eastAsia="Times New Roman" w:hAnsi="Times New Roman" w:cs="Times New Roman"/>
          <w:sz w:val="24"/>
          <w:szCs w:val="24"/>
          <w:lang w:val="en-US"/>
        </w:rPr>
        <w:t xml:space="preserve"> as compared to bound.</w:t>
      </w:r>
    </w:p>
    <w:p w14:paraId="32BD591C" w14:textId="77777777" w:rsidR="00DD0089" w:rsidRDefault="00000000">
      <w:pPr>
        <w:pStyle w:val="ListParagraph"/>
        <w:numPr>
          <w:ilvl w:val="0"/>
          <w:numId w:val="11"/>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 initial cost is very high due to certain infrastructure</w:t>
      </w:r>
    </w:p>
    <w:p w14:paraId="25105FE4" w14:textId="77777777" w:rsidR="00DD0089" w:rsidRDefault="00000000">
      <w:pPr>
        <w:pStyle w:val="ListParagraph"/>
        <w:numPr>
          <w:ilvl w:val="0"/>
          <w:numId w:val="11"/>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Can be impaired by a number of factors like, rain, current </w:t>
      </w:r>
      <w:proofErr w:type="spellStart"/>
      <w:r>
        <w:rPr>
          <w:rFonts w:ascii="Times New Roman" w:eastAsia="Times New Roman" w:hAnsi="Times New Roman" w:cs="Times New Roman"/>
          <w:sz w:val="24"/>
          <w:szCs w:val="24"/>
          <w:lang w:val="en-US"/>
        </w:rPr>
        <w:t>etc</w:t>
      </w:r>
      <w:proofErr w:type="spellEnd"/>
      <w:r>
        <w:rPr>
          <w:rFonts w:ascii="Times New Roman" w:eastAsia="Times New Roman" w:hAnsi="Times New Roman" w:cs="Times New Roman"/>
          <w:sz w:val="24"/>
          <w:szCs w:val="24"/>
          <w:lang w:val="en-US"/>
        </w:rPr>
        <w:t xml:space="preserve"> as compared to bound</w:t>
      </w:r>
    </w:p>
    <w:p w14:paraId="003B63B5"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(b) Describe the following signals and state where each is applied in network communication: (4 marks)</w:t>
      </w:r>
    </w:p>
    <w:p w14:paraId="016CBAE0"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w:t>
      </w:r>
      <w:proofErr w:type="spellStart"/>
      <w:r>
        <w:rPr>
          <w:rFonts w:ascii="Times New Roman" w:eastAsia="Times New Roman" w:hAnsi="Times New Roman" w:cs="Times New Roman"/>
          <w:b/>
          <w:sz w:val="24"/>
          <w:szCs w:val="24"/>
          <w:lang w:val="en-US"/>
        </w:rPr>
        <w:t>i</w:t>
      </w:r>
      <w:proofErr w:type="spellEnd"/>
      <w:r>
        <w:rPr>
          <w:rFonts w:ascii="Times New Roman" w:eastAsia="Times New Roman" w:hAnsi="Times New Roman" w:cs="Times New Roman"/>
          <w:b/>
          <w:sz w:val="24"/>
          <w:szCs w:val="24"/>
          <w:lang w:val="en-US"/>
        </w:rPr>
        <w:t>) Analog;</w:t>
      </w:r>
    </w:p>
    <w:p w14:paraId="4349C59E" w14:textId="77777777" w:rsidR="00DD0089" w:rsidRDefault="00000000">
      <w:pPr>
        <w:pStyle w:val="ListParagraph"/>
        <w:numPr>
          <w:ilvl w:val="0"/>
          <w:numId w:val="12"/>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Continues signal/ waveform in nature widely used in radio broadcasting</w:t>
      </w:r>
    </w:p>
    <w:p w14:paraId="002F26FD"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(ii) Digital.</w:t>
      </w:r>
    </w:p>
    <w:p w14:paraId="2BF775E1" w14:textId="77777777" w:rsidR="00DD0089" w:rsidRDefault="00000000">
      <w:pPr>
        <w:pStyle w:val="ListParagraph"/>
        <w:numPr>
          <w:ilvl w:val="0"/>
          <w:numId w:val="12"/>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Discrete in nature/operates in the series of 1s and 0s widely used in wireless broadcasting </w:t>
      </w:r>
      <w:proofErr w:type="spellStart"/>
      <w:proofErr w:type="gramStart"/>
      <w:r>
        <w:rPr>
          <w:rFonts w:ascii="Times New Roman" w:eastAsia="Times New Roman" w:hAnsi="Times New Roman" w:cs="Times New Roman"/>
          <w:sz w:val="24"/>
          <w:szCs w:val="24"/>
          <w:lang w:val="en-US"/>
        </w:rPr>
        <w:t>e.gDstv</w:t>
      </w:r>
      <w:proofErr w:type="spellEnd"/>
      <w:proofErr w:type="gramEnd"/>
      <w:r>
        <w:rPr>
          <w:rFonts w:ascii="Times New Roman" w:eastAsia="Times New Roman" w:hAnsi="Times New Roman" w:cs="Times New Roman"/>
          <w:sz w:val="24"/>
          <w:szCs w:val="24"/>
          <w:lang w:val="en-US"/>
        </w:rPr>
        <w:t xml:space="preserve"> NB</w:t>
      </w:r>
    </w:p>
    <w:p w14:paraId="4F71F488" w14:textId="77777777" w:rsidR="00DD0089" w:rsidRDefault="00000000">
      <w:pPr>
        <w:shd w:val="clear" w:color="auto" w:fill="FFFFFF"/>
        <w:spacing w:after="0" w:line="240" w:lineRule="auto"/>
        <w:textAlignment w:val="top"/>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val="en-US"/>
        </w:rPr>
        <w:drawing>
          <wp:inline distT="0" distB="0" distL="0" distR="0" wp14:anchorId="6F42A553" wp14:editId="6ACD44E1">
            <wp:extent cx="2171700" cy="1085850"/>
            <wp:effectExtent l="0" t="0" r="0" b="0"/>
            <wp:docPr id="1058" name="Picture 4" descr="Computer Studies Paper 1 Marking Scheme - KCSE CLUSTER TESTS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srcRect/>
                    <a:stretch/>
                  </pic:blipFill>
                  <pic:spPr>
                    <a:xfrm>
                      <a:off x="0" y="0"/>
                      <a:ext cx="2171700" cy="1085850"/>
                    </a:xfrm>
                    <a:prstGeom prst="rect">
                      <a:avLst/>
                    </a:prstGeom>
                    <a:ln>
                      <a:noFill/>
                    </a:ln>
                  </pic:spPr>
                </pic:pic>
              </a:graphicData>
            </a:graphic>
          </wp:inline>
        </w:drawing>
      </w:r>
    </w:p>
    <w:p w14:paraId="61BEEBAE"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sz w:val="24"/>
          <w:szCs w:val="24"/>
          <w:lang w:val="en-US"/>
        </w:rPr>
        <w:t>. Accept illustrations and award full marks</w:t>
      </w:r>
      <w:r>
        <w:rPr>
          <w:rFonts w:ascii="Times New Roman" w:eastAsia="Times New Roman" w:hAnsi="Times New Roman" w:cs="Times New Roman"/>
          <w:sz w:val="24"/>
          <w:szCs w:val="24"/>
          <w:lang w:val="en-US"/>
        </w:rPr>
        <w:br/>
      </w:r>
      <w:r>
        <w:rPr>
          <w:rFonts w:ascii="Times New Roman" w:eastAsia="Times New Roman" w:hAnsi="Times New Roman" w:cs="Times New Roman"/>
          <w:b/>
          <w:sz w:val="24"/>
          <w:szCs w:val="24"/>
          <w:lang w:val="en-US"/>
        </w:rPr>
        <w:t xml:space="preserve">(c) Name the two types of coaxial cables. </w:t>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t>(2 marks)</w:t>
      </w:r>
    </w:p>
    <w:p w14:paraId="74647016" w14:textId="77777777" w:rsidR="00DD0089" w:rsidRDefault="00000000">
      <w:pPr>
        <w:pStyle w:val="ListParagraph"/>
        <w:numPr>
          <w:ilvl w:val="0"/>
          <w:numId w:val="12"/>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Thinnet</w:t>
      </w:r>
      <w:proofErr w:type="spellEnd"/>
      <w:r>
        <w:rPr>
          <w:rFonts w:ascii="Times New Roman" w:eastAsia="Times New Roman" w:hAnsi="Times New Roman" w:cs="Times New Roman"/>
          <w:sz w:val="24"/>
          <w:szCs w:val="24"/>
          <w:lang w:val="en-US"/>
        </w:rPr>
        <w:t xml:space="preserve"> coaxial cable also known as 10BASE2</w:t>
      </w:r>
    </w:p>
    <w:p w14:paraId="4C2D0230" w14:textId="77777777" w:rsidR="00DD0089" w:rsidRDefault="00000000">
      <w:pPr>
        <w:pStyle w:val="ListParagraph"/>
        <w:numPr>
          <w:ilvl w:val="0"/>
          <w:numId w:val="12"/>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Thicknet</w:t>
      </w:r>
      <w:proofErr w:type="spellEnd"/>
      <w:r>
        <w:rPr>
          <w:rFonts w:ascii="Times New Roman" w:eastAsia="Times New Roman" w:hAnsi="Times New Roman" w:cs="Times New Roman"/>
          <w:sz w:val="24"/>
          <w:szCs w:val="24"/>
          <w:lang w:val="en-US"/>
        </w:rPr>
        <w:t xml:space="preserve"> coaxial cables also known as 10BASE5 No description required for this question</w:t>
      </w:r>
    </w:p>
    <w:p w14:paraId="75B9D190"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(d) (</w:t>
      </w:r>
      <w:proofErr w:type="spellStart"/>
      <w:r>
        <w:rPr>
          <w:rFonts w:ascii="Times New Roman" w:eastAsia="Times New Roman" w:hAnsi="Times New Roman" w:cs="Times New Roman"/>
          <w:b/>
          <w:sz w:val="24"/>
          <w:szCs w:val="24"/>
          <w:lang w:val="en-US"/>
        </w:rPr>
        <w:t>i</w:t>
      </w:r>
      <w:proofErr w:type="spellEnd"/>
      <w:r>
        <w:rPr>
          <w:rFonts w:ascii="Times New Roman" w:eastAsia="Times New Roman" w:hAnsi="Times New Roman" w:cs="Times New Roman"/>
          <w:b/>
          <w:sz w:val="24"/>
          <w:szCs w:val="24"/>
          <w:lang w:val="en-US"/>
        </w:rPr>
        <w:t>) Define the term network protocol.</w:t>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t xml:space="preserve"> (1 mark)</w:t>
      </w:r>
    </w:p>
    <w:p w14:paraId="74A97141"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 set rules and procedures that govern communication between two different devices or computers</w:t>
      </w:r>
    </w:p>
    <w:p w14:paraId="236AB2D7" w14:textId="77777777" w:rsidR="00DD0089" w:rsidRDefault="00000000">
      <w:pPr>
        <w:shd w:val="clear" w:color="auto" w:fill="FFFFFF"/>
        <w:spacing w:after="0" w:line="240" w:lineRule="auto"/>
        <w:textAlignment w:val="top"/>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(e) List four internet protocols </w:t>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r>
      <w:r>
        <w:rPr>
          <w:rFonts w:ascii="Times New Roman" w:eastAsia="Times New Roman" w:hAnsi="Times New Roman" w:cs="Times New Roman"/>
          <w:b/>
          <w:sz w:val="24"/>
          <w:szCs w:val="24"/>
          <w:lang w:val="en-US"/>
        </w:rPr>
        <w:tab/>
        <w:t>(2 marks)</w:t>
      </w:r>
    </w:p>
    <w:p w14:paraId="4F5BAF0E"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Hypertext Transmission Protocol - HTTP</w:t>
      </w:r>
    </w:p>
    <w:p w14:paraId="0B579AD5"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Transport Control Protocol - TCP</w:t>
      </w:r>
    </w:p>
    <w:p w14:paraId="3ADBA2B0"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Internet Protocol Simple Mail Transfer Protocol - SMTP</w:t>
      </w:r>
    </w:p>
    <w:p w14:paraId="16FD1474"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File Transfer Protocol</w:t>
      </w:r>
    </w:p>
    <w:p w14:paraId="060669CE"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Internet Control Message protocol - ICMP User Datagram Protocol - UDP</w:t>
      </w:r>
    </w:p>
    <w:p w14:paraId="3F15B823" w14:textId="77777777" w:rsidR="00DD0089" w:rsidRDefault="00000000">
      <w:pPr>
        <w:pStyle w:val="ListParagraph"/>
        <w:numPr>
          <w:ilvl w:val="0"/>
          <w:numId w:val="13"/>
        </w:numPr>
        <w:shd w:val="clear" w:color="auto" w:fill="FFFFFF"/>
        <w:spacing w:after="0" w:line="240" w:lineRule="auto"/>
        <w:ind w:left="0" w:firstLine="0"/>
        <w:textAlignment w:val="top"/>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Post Office Protocol - POP</w:t>
      </w:r>
    </w:p>
    <w:p w14:paraId="3F45E850" w14:textId="77777777" w:rsidR="00DD0089" w:rsidRDefault="00DD0089">
      <w:pPr>
        <w:pStyle w:val="NormalWeb"/>
        <w:shd w:val="clear" w:color="auto" w:fill="FFFFFF"/>
        <w:tabs>
          <w:tab w:val="left" w:pos="8931"/>
        </w:tabs>
        <w:spacing w:before="0" w:beforeAutospacing="0" w:after="0" w:afterAutospacing="0"/>
      </w:pPr>
    </w:p>
    <w:p w14:paraId="77EE177B" w14:textId="77777777" w:rsidR="00DD0089" w:rsidRDefault="0000000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(f) Describe the star topology as used in networking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(3 marks)</w:t>
      </w:r>
    </w:p>
    <w:p w14:paraId="0407C266" w14:textId="77777777" w:rsidR="00DD0089" w:rsidRDefault="00000000">
      <w:pPr>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Star topology – in this topology, all devices are connected to a central hub. Workstations communicates across the network by passing data through the hub. When the hub receives data from a transmitting computer, it broadcasts the message to all the other workstations on the network.</w:t>
      </w:r>
    </w:p>
    <w:p w14:paraId="38B96825" w14:textId="77777777" w:rsidR="00DD0089" w:rsidRDefault="00000000">
      <w:pPr>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lang w:val="en-US"/>
        </w:rPr>
        <w:drawing>
          <wp:inline distT="0" distB="0" distL="0" distR="0" wp14:anchorId="5FD862F3" wp14:editId="0B58DDD2">
            <wp:extent cx="2953043" cy="2285842"/>
            <wp:effectExtent l="0" t="0" r="0" b="635"/>
            <wp:docPr id="1059" name="Picture 5" descr="StarTopolog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5"/>
                    <pic:cNvPicPr/>
                  </pic:nvPicPr>
                  <pic:blipFill>
                    <a:blip r:embed="rId15" cstate="print"/>
                    <a:srcRect/>
                    <a:stretch/>
                  </pic:blipFill>
                  <pic:spPr>
                    <a:xfrm>
                      <a:off x="0" y="0"/>
                      <a:ext cx="2953043" cy="2285842"/>
                    </a:xfrm>
                    <a:prstGeom prst="rect">
                      <a:avLst/>
                    </a:prstGeom>
                    <a:ln>
                      <a:noFill/>
                    </a:ln>
                  </pic:spPr>
                </pic:pic>
              </a:graphicData>
            </a:graphic>
          </wp:inline>
        </w:drawing>
      </w:r>
    </w:p>
    <w:sectPr w:rsidR="00DD0089">
      <w:type w:val="continuous"/>
      <w:pgSz w:w="11906" w:h="16838"/>
      <w:pgMar w:top="851" w:right="566" w:bottom="993"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2F832" w14:textId="77777777" w:rsidR="00281D7E" w:rsidRDefault="00281D7E">
      <w:pPr>
        <w:spacing w:after="0" w:line="240" w:lineRule="auto"/>
      </w:pPr>
      <w:r>
        <w:separator/>
      </w:r>
    </w:p>
  </w:endnote>
  <w:endnote w:type="continuationSeparator" w:id="0">
    <w:p w14:paraId="56A0D8C6" w14:textId="77777777" w:rsidR="00281D7E" w:rsidRDefault="00281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doni MT">
    <w:panose1 w:val="02070603080606020203"/>
    <w:charset w:val="00"/>
    <w:family w:val="roman"/>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D2D87" w14:textId="77777777" w:rsidR="008D1D3B" w:rsidRDefault="008D1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844A3" w14:textId="77777777" w:rsidR="00DD0089" w:rsidRPr="008D1D3B" w:rsidRDefault="00DD0089" w:rsidP="008D1D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0043D" w14:textId="77777777" w:rsidR="008D1D3B" w:rsidRDefault="008D1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616DC" w14:textId="77777777" w:rsidR="00281D7E" w:rsidRDefault="00281D7E">
      <w:pPr>
        <w:spacing w:after="0" w:line="240" w:lineRule="auto"/>
      </w:pPr>
      <w:r>
        <w:separator/>
      </w:r>
    </w:p>
  </w:footnote>
  <w:footnote w:type="continuationSeparator" w:id="0">
    <w:p w14:paraId="06BE2CD9" w14:textId="77777777" w:rsidR="00281D7E" w:rsidRDefault="00281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A1507" w14:textId="77777777" w:rsidR="008D1D3B" w:rsidRDefault="008D1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C384D" w14:textId="77777777" w:rsidR="008D1D3B" w:rsidRDefault="008D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FF782" w14:textId="77777777" w:rsidR="008D1D3B" w:rsidRDefault="008D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hybridMultilevel"/>
    <w:tmpl w:val="2E64F7E0"/>
    <w:lvl w:ilvl="0" w:tplc="7BC6EB64">
      <w:start w:val="1"/>
      <w:numFmt w:val="decimal"/>
      <w:lvlText w:val="%1."/>
      <w:lvlJc w:val="left"/>
      <w:pPr>
        <w:tabs>
          <w:tab w:val="left" w:pos="360"/>
        </w:tabs>
        <w:ind w:left="360" w:hanging="360"/>
      </w:pPr>
      <w:rPr>
        <w:rFonts w:ascii="Times New Roman" w:hAnsi="Times New Roman" w:hint="default"/>
        <w:b/>
        <w:i w:val="0"/>
        <w:caps w:val="0"/>
        <w:outline w:val="0"/>
        <w:emboss w:val="0"/>
        <w:imprint w:val="0"/>
        <w:vanish w:val="0"/>
        <w:color w:val="auto"/>
        <w:sz w:val="24"/>
        <w:szCs w:val="24"/>
        <w:vertAlign w:val="baseline"/>
        <w14:shadow w14:blurRad="0" w14:dist="0" w14:dir="0" w14:sx="100000" w14:sy="100000" w14:kx="0" w14:ky="0" w14:algn="none">
          <w14:srgbClr w14:val="808080"/>
        </w14:shadow>
      </w:rPr>
    </w:lvl>
    <w:lvl w:ilvl="1" w:tplc="04090019" w:tentative="1">
      <w:start w:val="1"/>
      <w:numFmt w:val="lowerLetter"/>
      <w:lvlText w:val="%2."/>
      <w:lvlJc w:val="left"/>
      <w:pPr>
        <w:tabs>
          <w:tab w:val="left" w:pos="1440"/>
        </w:tabs>
        <w:ind w:left="1440" w:hanging="360"/>
      </w:pPr>
    </w:lvl>
    <w:lvl w:ilvl="2" w:tplc="0409001B">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1" w15:restartNumberingAfterBreak="0">
    <w:nsid w:val="00000001"/>
    <w:multiLevelType w:val="hybridMultilevel"/>
    <w:tmpl w:val="388A5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000002"/>
    <w:multiLevelType w:val="hybridMultilevel"/>
    <w:tmpl w:val="70E6A050"/>
    <w:lvl w:ilvl="0" w:tplc="04090001">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0000003"/>
    <w:multiLevelType w:val="hybridMultilevel"/>
    <w:tmpl w:val="7A7EB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0000004"/>
    <w:multiLevelType w:val="hybridMultilevel"/>
    <w:tmpl w:val="26A4B4AC"/>
    <w:lvl w:ilvl="0" w:tplc="1F7EAB46">
      <w:start w:val="5"/>
      <w:numFmt w:val="bullet"/>
      <w:lvlText w:val="-"/>
      <w:lvlJc w:val="left"/>
      <w:pPr>
        <w:ind w:left="1080" w:hanging="72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000005"/>
    <w:multiLevelType w:val="hybridMultilevel"/>
    <w:tmpl w:val="85E8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000006"/>
    <w:multiLevelType w:val="hybridMultilevel"/>
    <w:tmpl w:val="CADC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000007"/>
    <w:multiLevelType w:val="hybridMultilevel"/>
    <w:tmpl w:val="60BC76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000008"/>
    <w:multiLevelType w:val="hybridMultilevel"/>
    <w:tmpl w:val="21CA8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000009"/>
    <w:multiLevelType w:val="hybridMultilevel"/>
    <w:tmpl w:val="C93A71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0000000A"/>
    <w:multiLevelType w:val="hybridMultilevel"/>
    <w:tmpl w:val="5460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00000B"/>
    <w:multiLevelType w:val="hybridMultilevel"/>
    <w:tmpl w:val="663A1C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000000C"/>
    <w:multiLevelType w:val="hybridMultilevel"/>
    <w:tmpl w:val="F790F5AA"/>
    <w:lvl w:ilvl="0" w:tplc="DB526D70">
      <w:start w:val="14"/>
      <w:numFmt w:val="bullet"/>
      <w:lvlText w:val="-"/>
      <w:lvlJc w:val="left"/>
      <w:pPr>
        <w:tabs>
          <w:tab w:val="left" w:pos="1440"/>
        </w:tabs>
        <w:ind w:left="1440" w:hanging="360"/>
      </w:pPr>
      <w:rPr>
        <w:rFonts w:ascii="Times New Roman" w:eastAsia="Times New Roman" w:hAnsi="Times New Roman" w:cs="Times New Roman" w:hint="default"/>
      </w:rPr>
    </w:lvl>
    <w:lvl w:ilvl="1" w:tplc="04090003">
      <w:start w:val="1"/>
      <w:numFmt w:val="bullet"/>
      <w:lvlText w:val="o"/>
      <w:lvlJc w:val="left"/>
      <w:pPr>
        <w:tabs>
          <w:tab w:val="left" w:pos="2160"/>
        </w:tabs>
        <w:ind w:left="2160" w:hanging="360"/>
      </w:pPr>
      <w:rPr>
        <w:rFonts w:ascii="Courier New" w:hAnsi="Courier New" w:cs="Courier New" w:hint="default"/>
      </w:rPr>
    </w:lvl>
    <w:lvl w:ilvl="2" w:tplc="04090005">
      <w:start w:val="1"/>
      <w:numFmt w:val="bullet"/>
      <w:lvlText w:val=""/>
      <w:lvlJc w:val="left"/>
      <w:pPr>
        <w:tabs>
          <w:tab w:val="left" w:pos="2880"/>
        </w:tabs>
        <w:ind w:left="2880" w:hanging="360"/>
      </w:pPr>
      <w:rPr>
        <w:rFonts w:ascii="Wingdings" w:hAnsi="Wingdings" w:hint="default"/>
      </w:rPr>
    </w:lvl>
    <w:lvl w:ilvl="3" w:tplc="04090001">
      <w:start w:val="1"/>
      <w:numFmt w:val="bullet"/>
      <w:lvlText w:val=""/>
      <w:lvlJc w:val="left"/>
      <w:pPr>
        <w:tabs>
          <w:tab w:val="left" w:pos="3600"/>
        </w:tabs>
        <w:ind w:left="3600" w:hanging="360"/>
      </w:pPr>
      <w:rPr>
        <w:rFonts w:ascii="Symbol" w:hAnsi="Symbol" w:hint="default"/>
      </w:rPr>
    </w:lvl>
    <w:lvl w:ilvl="4" w:tplc="04090003">
      <w:start w:val="1"/>
      <w:numFmt w:val="bullet"/>
      <w:lvlText w:val="o"/>
      <w:lvlJc w:val="left"/>
      <w:pPr>
        <w:tabs>
          <w:tab w:val="left" w:pos="4320"/>
        </w:tabs>
        <w:ind w:left="4320" w:hanging="360"/>
      </w:pPr>
      <w:rPr>
        <w:rFonts w:ascii="Courier New" w:hAnsi="Courier New" w:cs="Courier New" w:hint="default"/>
      </w:rPr>
    </w:lvl>
    <w:lvl w:ilvl="5" w:tplc="04090005" w:tentative="1">
      <w:start w:val="1"/>
      <w:numFmt w:val="bullet"/>
      <w:lvlText w:val=""/>
      <w:lvlJc w:val="left"/>
      <w:pPr>
        <w:tabs>
          <w:tab w:val="left" w:pos="5040"/>
        </w:tabs>
        <w:ind w:left="5040" w:hanging="360"/>
      </w:pPr>
      <w:rPr>
        <w:rFonts w:ascii="Wingdings" w:hAnsi="Wingdings" w:hint="default"/>
      </w:rPr>
    </w:lvl>
    <w:lvl w:ilvl="6" w:tplc="04090001" w:tentative="1">
      <w:start w:val="1"/>
      <w:numFmt w:val="bullet"/>
      <w:lvlText w:val=""/>
      <w:lvlJc w:val="left"/>
      <w:pPr>
        <w:tabs>
          <w:tab w:val="left" w:pos="5760"/>
        </w:tabs>
        <w:ind w:left="5760" w:hanging="360"/>
      </w:pPr>
      <w:rPr>
        <w:rFonts w:ascii="Symbol" w:hAnsi="Symbol" w:hint="default"/>
      </w:rPr>
    </w:lvl>
    <w:lvl w:ilvl="7" w:tplc="04090003" w:tentative="1">
      <w:start w:val="1"/>
      <w:numFmt w:val="bullet"/>
      <w:lvlText w:val="o"/>
      <w:lvlJc w:val="left"/>
      <w:pPr>
        <w:tabs>
          <w:tab w:val="left" w:pos="6480"/>
        </w:tabs>
        <w:ind w:left="6480" w:hanging="360"/>
      </w:pPr>
      <w:rPr>
        <w:rFonts w:ascii="Courier New" w:hAnsi="Courier New" w:cs="Courier New" w:hint="default"/>
      </w:rPr>
    </w:lvl>
    <w:lvl w:ilvl="8" w:tplc="04090005" w:tentative="1">
      <w:start w:val="1"/>
      <w:numFmt w:val="bullet"/>
      <w:lvlText w:val=""/>
      <w:lvlJc w:val="left"/>
      <w:pPr>
        <w:tabs>
          <w:tab w:val="left" w:pos="7200"/>
        </w:tabs>
        <w:ind w:left="7200" w:hanging="360"/>
      </w:pPr>
      <w:rPr>
        <w:rFonts w:ascii="Wingdings" w:hAnsi="Wingdings" w:hint="default"/>
      </w:rPr>
    </w:lvl>
  </w:abstractNum>
  <w:abstractNum w:abstractNumId="13" w15:restartNumberingAfterBreak="0">
    <w:nsid w:val="0000000D"/>
    <w:multiLevelType w:val="hybridMultilevel"/>
    <w:tmpl w:val="8604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00000E"/>
    <w:multiLevelType w:val="hybridMultilevel"/>
    <w:tmpl w:val="FCB2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00000F"/>
    <w:multiLevelType w:val="hybridMultilevel"/>
    <w:tmpl w:val="5E0A44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0000010"/>
    <w:multiLevelType w:val="hybridMultilevel"/>
    <w:tmpl w:val="7514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0000011"/>
    <w:multiLevelType w:val="hybridMultilevel"/>
    <w:tmpl w:val="E150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000012"/>
    <w:multiLevelType w:val="hybridMultilevel"/>
    <w:tmpl w:val="FB8C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0000013"/>
    <w:multiLevelType w:val="hybridMultilevel"/>
    <w:tmpl w:val="1FCE7BCC"/>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0" w15:restartNumberingAfterBreak="0">
    <w:nsid w:val="00000014"/>
    <w:multiLevelType w:val="hybridMultilevel"/>
    <w:tmpl w:val="6A083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0000015"/>
    <w:multiLevelType w:val="hybridMultilevel"/>
    <w:tmpl w:val="38E65202"/>
    <w:lvl w:ilvl="0" w:tplc="8DC06114">
      <w:start w:val="1"/>
      <w:numFmt w:val="lowerRoman"/>
      <w:lvlText w:val="%1."/>
      <w:lvlJc w:val="right"/>
      <w:pPr>
        <w:ind w:left="720" w:hanging="360"/>
      </w:pPr>
    </w:lvl>
    <w:lvl w:ilvl="1" w:tplc="D8F61720" w:tentative="1">
      <w:start w:val="1"/>
      <w:numFmt w:val="lowerLetter"/>
      <w:lvlText w:val="%2."/>
      <w:lvlJc w:val="left"/>
      <w:pPr>
        <w:ind w:left="1440" w:hanging="360"/>
      </w:pPr>
    </w:lvl>
    <w:lvl w:ilvl="2" w:tplc="6C206410" w:tentative="1">
      <w:start w:val="1"/>
      <w:numFmt w:val="lowerRoman"/>
      <w:lvlText w:val="%3."/>
      <w:lvlJc w:val="right"/>
      <w:pPr>
        <w:ind w:left="2160" w:hanging="180"/>
      </w:pPr>
    </w:lvl>
    <w:lvl w:ilvl="3" w:tplc="2E56EC14" w:tentative="1">
      <w:start w:val="1"/>
      <w:numFmt w:val="decimal"/>
      <w:lvlText w:val="%4."/>
      <w:lvlJc w:val="left"/>
      <w:pPr>
        <w:ind w:left="2880" w:hanging="360"/>
      </w:pPr>
    </w:lvl>
    <w:lvl w:ilvl="4" w:tplc="3F24CD00" w:tentative="1">
      <w:start w:val="1"/>
      <w:numFmt w:val="lowerLetter"/>
      <w:lvlText w:val="%5."/>
      <w:lvlJc w:val="left"/>
      <w:pPr>
        <w:ind w:left="3600" w:hanging="360"/>
      </w:pPr>
    </w:lvl>
    <w:lvl w:ilvl="5" w:tplc="002A926E" w:tentative="1">
      <w:start w:val="1"/>
      <w:numFmt w:val="lowerRoman"/>
      <w:lvlText w:val="%6."/>
      <w:lvlJc w:val="right"/>
      <w:pPr>
        <w:ind w:left="4320" w:hanging="180"/>
      </w:pPr>
    </w:lvl>
    <w:lvl w:ilvl="6" w:tplc="03228912" w:tentative="1">
      <w:start w:val="1"/>
      <w:numFmt w:val="decimal"/>
      <w:lvlText w:val="%7."/>
      <w:lvlJc w:val="left"/>
      <w:pPr>
        <w:ind w:left="5040" w:hanging="360"/>
      </w:pPr>
    </w:lvl>
    <w:lvl w:ilvl="7" w:tplc="EFA63B22" w:tentative="1">
      <w:start w:val="1"/>
      <w:numFmt w:val="lowerLetter"/>
      <w:lvlText w:val="%8."/>
      <w:lvlJc w:val="left"/>
      <w:pPr>
        <w:ind w:left="5760" w:hanging="360"/>
      </w:pPr>
    </w:lvl>
    <w:lvl w:ilvl="8" w:tplc="D160CB38" w:tentative="1">
      <w:start w:val="1"/>
      <w:numFmt w:val="lowerRoman"/>
      <w:lvlText w:val="%9."/>
      <w:lvlJc w:val="right"/>
      <w:pPr>
        <w:ind w:left="6480" w:hanging="180"/>
      </w:pPr>
    </w:lvl>
  </w:abstractNum>
  <w:abstractNum w:abstractNumId="22" w15:restartNumberingAfterBreak="0">
    <w:nsid w:val="00000016"/>
    <w:multiLevelType w:val="hybridMultilevel"/>
    <w:tmpl w:val="A902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0000017"/>
    <w:multiLevelType w:val="hybridMultilevel"/>
    <w:tmpl w:val="CFA6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0000018"/>
    <w:multiLevelType w:val="hybridMultilevel"/>
    <w:tmpl w:val="591C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0000019"/>
    <w:multiLevelType w:val="hybridMultilevel"/>
    <w:tmpl w:val="0A942874"/>
    <w:lvl w:ilvl="0" w:tplc="04090001">
      <w:start w:val="1"/>
      <w:numFmt w:val="bullet"/>
      <w:lvlText w:val=""/>
      <w:lvlJc w:val="left"/>
      <w:pPr>
        <w:ind w:left="720" w:hanging="360"/>
      </w:pPr>
      <w:rPr>
        <w:rFonts w:ascii="Symbol" w:hAnsi="Symbol" w:hint="default"/>
      </w:rPr>
    </w:lvl>
    <w:lvl w:ilvl="1" w:tplc="80FA65F4">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000001A"/>
    <w:multiLevelType w:val="hybridMultilevel"/>
    <w:tmpl w:val="11BA704E"/>
    <w:lvl w:ilvl="0" w:tplc="F252DD82">
      <w:start w:val="1"/>
      <w:numFmt w:val="bullet"/>
      <w:lvlText w:val=""/>
      <w:lvlJc w:val="left"/>
      <w:pPr>
        <w:tabs>
          <w:tab w:val="left" w:pos="720"/>
        </w:tabs>
        <w:ind w:left="720" w:hanging="360"/>
      </w:pPr>
      <w:rPr>
        <w:rFonts w:ascii="Wingdings" w:hAnsi="Wingdings" w:hint="default"/>
      </w:rPr>
    </w:lvl>
    <w:lvl w:ilvl="1" w:tplc="7D34B022" w:tentative="1">
      <w:start w:val="1"/>
      <w:numFmt w:val="bullet"/>
      <w:lvlText w:val=""/>
      <w:lvlJc w:val="left"/>
      <w:pPr>
        <w:tabs>
          <w:tab w:val="left" w:pos="1440"/>
        </w:tabs>
        <w:ind w:left="1440" w:hanging="360"/>
      </w:pPr>
      <w:rPr>
        <w:rFonts w:ascii="Wingdings" w:hAnsi="Wingdings" w:hint="default"/>
      </w:rPr>
    </w:lvl>
    <w:lvl w:ilvl="2" w:tplc="84648A6E" w:tentative="1">
      <w:start w:val="1"/>
      <w:numFmt w:val="bullet"/>
      <w:lvlText w:val=""/>
      <w:lvlJc w:val="left"/>
      <w:pPr>
        <w:tabs>
          <w:tab w:val="left" w:pos="2160"/>
        </w:tabs>
        <w:ind w:left="2160" w:hanging="360"/>
      </w:pPr>
      <w:rPr>
        <w:rFonts w:ascii="Wingdings" w:hAnsi="Wingdings" w:hint="default"/>
      </w:rPr>
    </w:lvl>
    <w:lvl w:ilvl="3" w:tplc="2A9C1FCC" w:tentative="1">
      <w:start w:val="1"/>
      <w:numFmt w:val="bullet"/>
      <w:lvlText w:val=""/>
      <w:lvlJc w:val="left"/>
      <w:pPr>
        <w:tabs>
          <w:tab w:val="left" w:pos="2880"/>
        </w:tabs>
        <w:ind w:left="2880" w:hanging="360"/>
      </w:pPr>
      <w:rPr>
        <w:rFonts w:ascii="Wingdings" w:hAnsi="Wingdings" w:hint="default"/>
      </w:rPr>
    </w:lvl>
    <w:lvl w:ilvl="4" w:tplc="5CD6DA72" w:tentative="1">
      <w:start w:val="1"/>
      <w:numFmt w:val="bullet"/>
      <w:lvlText w:val=""/>
      <w:lvlJc w:val="left"/>
      <w:pPr>
        <w:tabs>
          <w:tab w:val="left" w:pos="3600"/>
        </w:tabs>
        <w:ind w:left="3600" w:hanging="360"/>
      </w:pPr>
      <w:rPr>
        <w:rFonts w:ascii="Wingdings" w:hAnsi="Wingdings" w:hint="default"/>
      </w:rPr>
    </w:lvl>
    <w:lvl w:ilvl="5" w:tplc="C41E5300" w:tentative="1">
      <w:start w:val="1"/>
      <w:numFmt w:val="bullet"/>
      <w:lvlText w:val=""/>
      <w:lvlJc w:val="left"/>
      <w:pPr>
        <w:tabs>
          <w:tab w:val="left" w:pos="4320"/>
        </w:tabs>
        <w:ind w:left="4320" w:hanging="360"/>
      </w:pPr>
      <w:rPr>
        <w:rFonts w:ascii="Wingdings" w:hAnsi="Wingdings" w:hint="default"/>
      </w:rPr>
    </w:lvl>
    <w:lvl w:ilvl="6" w:tplc="86144DBC" w:tentative="1">
      <w:start w:val="1"/>
      <w:numFmt w:val="bullet"/>
      <w:lvlText w:val=""/>
      <w:lvlJc w:val="left"/>
      <w:pPr>
        <w:tabs>
          <w:tab w:val="left" w:pos="5040"/>
        </w:tabs>
        <w:ind w:left="5040" w:hanging="360"/>
      </w:pPr>
      <w:rPr>
        <w:rFonts w:ascii="Wingdings" w:hAnsi="Wingdings" w:hint="default"/>
      </w:rPr>
    </w:lvl>
    <w:lvl w:ilvl="7" w:tplc="A8149A50" w:tentative="1">
      <w:start w:val="1"/>
      <w:numFmt w:val="bullet"/>
      <w:lvlText w:val=""/>
      <w:lvlJc w:val="left"/>
      <w:pPr>
        <w:tabs>
          <w:tab w:val="left" w:pos="5760"/>
        </w:tabs>
        <w:ind w:left="5760" w:hanging="360"/>
      </w:pPr>
      <w:rPr>
        <w:rFonts w:ascii="Wingdings" w:hAnsi="Wingdings" w:hint="default"/>
      </w:rPr>
    </w:lvl>
    <w:lvl w:ilvl="8" w:tplc="85488D6C" w:tentative="1">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0000001B"/>
    <w:multiLevelType w:val="hybridMultilevel"/>
    <w:tmpl w:val="8960A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000001C"/>
    <w:multiLevelType w:val="hybridMultilevel"/>
    <w:tmpl w:val="FAC29B36"/>
    <w:lvl w:ilvl="0" w:tplc="7A7E94A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000001D"/>
    <w:multiLevelType w:val="hybridMultilevel"/>
    <w:tmpl w:val="329E6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000001E"/>
    <w:multiLevelType w:val="hybridMultilevel"/>
    <w:tmpl w:val="1ECA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000001F"/>
    <w:multiLevelType w:val="hybridMultilevel"/>
    <w:tmpl w:val="336891A4"/>
    <w:lvl w:ilvl="0" w:tplc="04090001">
      <w:start w:val="1"/>
      <w:numFmt w:val="bullet"/>
      <w:lvlText w:val=""/>
      <w:lvlJc w:val="left"/>
      <w:pPr>
        <w:ind w:left="780" w:hanging="360"/>
      </w:pPr>
      <w:rPr>
        <w:rFonts w:ascii="Symbol" w:hAnsi="Symbol" w:hint="default"/>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00000020"/>
    <w:multiLevelType w:val="hybridMultilevel"/>
    <w:tmpl w:val="AD5E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000021"/>
    <w:multiLevelType w:val="hybridMultilevel"/>
    <w:tmpl w:val="69D6AD7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00000022"/>
    <w:multiLevelType w:val="hybridMultilevel"/>
    <w:tmpl w:val="A9BE5D4A"/>
    <w:lvl w:ilvl="0" w:tplc="1F7EAB46">
      <w:start w:val="5"/>
      <w:numFmt w:val="bullet"/>
      <w:lvlText w:val="-"/>
      <w:lvlJc w:val="left"/>
      <w:pPr>
        <w:ind w:left="1440" w:hanging="72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00000023"/>
    <w:multiLevelType w:val="hybridMultilevel"/>
    <w:tmpl w:val="1A767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0000024"/>
    <w:multiLevelType w:val="hybridMultilevel"/>
    <w:tmpl w:val="07827B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0000025"/>
    <w:multiLevelType w:val="hybridMultilevel"/>
    <w:tmpl w:val="4016F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0000026"/>
    <w:multiLevelType w:val="hybridMultilevel"/>
    <w:tmpl w:val="1884D6B0"/>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00000027"/>
    <w:multiLevelType w:val="hybridMultilevel"/>
    <w:tmpl w:val="7B5843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0000028"/>
    <w:multiLevelType w:val="hybridMultilevel"/>
    <w:tmpl w:val="0C38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0000029"/>
    <w:multiLevelType w:val="hybridMultilevel"/>
    <w:tmpl w:val="A9BC31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000002A"/>
    <w:multiLevelType w:val="hybridMultilevel"/>
    <w:tmpl w:val="1B68D3D4"/>
    <w:lvl w:ilvl="0" w:tplc="8BBC31D4">
      <w:start w:val="5"/>
      <w:numFmt w:val="bullet"/>
      <w:lvlText w:val="•"/>
      <w:lvlJc w:val="left"/>
      <w:pPr>
        <w:ind w:left="1440" w:hanging="72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000002B"/>
    <w:multiLevelType w:val="hybridMultilevel"/>
    <w:tmpl w:val="88DCD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000002C"/>
    <w:multiLevelType w:val="hybridMultilevel"/>
    <w:tmpl w:val="7F92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000002D"/>
    <w:multiLevelType w:val="hybridMultilevel"/>
    <w:tmpl w:val="7F542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166870">
    <w:abstractNumId w:val="18"/>
  </w:num>
  <w:num w:numId="2" w16cid:durableId="892623856">
    <w:abstractNumId w:val="9"/>
  </w:num>
  <w:num w:numId="3" w16cid:durableId="2126925354">
    <w:abstractNumId w:val="17"/>
  </w:num>
  <w:num w:numId="4" w16cid:durableId="1216503594">
    <w:abstractNumId w:val="14"/>
  </w:num>
  <w:num w:numId="5" w16cid:durableId="1354114051">
    <w:abstractNumId w:val="24"/>
  </w:num>
  <w:num w:numId="6" w16cid:durableId="159934461">
    <w:abstractNumId w:val="10"/>
  </w:num>
  <w:num w:numId="7" w16cid:durableId="937907870">
    <w:abstractNumId w:val="28"/>
  </w:num>
  <w:num w:numId="8" w16cid:durableId="2128815674">
    <w:abstractNumId w:val="31"/>
  </w:num>
  <w:num w:numId="9" w16cid:durableId="1852447025">
    <w:abstractNumId w:val="44"/>
  </w:num>
  <w:num w:numId="10" w16cid:durableId="769669318">
    <w:abstractNumId w:val="16"/>
  </w:num>
  <w:num w:numId="11" w16cid:durableId="1892229334">
    <w:abstractNumId w:val="37"/>
  </w:num>
  <w:num w:numId="12" w16cid:durableId="1636712683">
    <w:abstractNumId w:val="36"/>
  </w:num>
  <w:num w:numId="13" w16cid:durableId="751778832">
    <w:abstractNumId w:val="7"/>
  </w:num>
  <w:num w:numId="14" w16cid:durableId="1077089826">
    <w:abstractNumId w:val="41"/>
  </w:num>
  <w:num w:numId="15" w16cid:durableId="600332318">
    <w:abstractNumId w:val="8"/>
  </w:num>
  <w:num w:numId="16" w16cid:durableId="279187774">
    <w:abstractNumId w:val="2"/>
  </w:num>
  <w:num w:numId="17" w16cid:durableId="1685747189">
    <w:abstractNumId w:val="40"/>
  </w:num>
  <w:num w:numId="18" w16cid:durableId="1003584099">
    <w:abstractNumId w:val="19"/>
  </w:num>
  <w:num w:numId="19" w16cid:durableId="1235972577">
    <w:abstractNumId w:val="15"/>
  </w:num>
  <w:num w:numId="20" w16cid:durableId="610211126">
    <w:abstractNumId w:val="6"/>
  </w:num>
  <w:num w:numId="21" w16cid:durableId="1352295023">
    <w:abstractNumId w:val="25"/>
  </w:num>
  <w:num w:numId="22" w16cid:durableId="697897745">
    <w:abstractNumId w:val="23"/>
  </w:num>
  <w:num w:numId="23" w16cid:durableId="432671978">
    <w:abstractNumId w:val="29"/>
  </w:num>
  <w:num w:numId="24" w16cid:durableId="19477206">
    <w:abstractNumId w:val="35"/>
  </w:num>
  <w:num w:numId="25" w16cid:durableId="906721864">
    <w:abstractNumId w:val="43"/>
  </w:num>
  <w:num w:numId="26" w16cid:durableId="2042395221">
    <w:abstractNumId w:val="32"/>
  </w:num>
  <w:num w:numId="27" w16cid:durableId="283467887">
    <w:abstractNumId w:val="30"/>
  </w:num>
  <w:num w:numId="28" w16cid:durableId="335035535">
    <w:abstractNumId w:val="27"/>
  </w:num>
  <w:num w:numId="29" w16cid:durableId="12534764">
    <w:abstractNumId w:val="12"/>
  </w:num>
  <w:num w:numId="30" w16cid:durableId="104466287">
    <w:abstractNumId w:val="45"/>
  </w:num>
  <w:num w:numId="31" w16cid:durableId="905072620">
    <w:abstractNumId w:val="4"/>
  </w:num>
  <w:num w:numId="32" w16cid:durableId="390036846">
    <w:abstractNumId w:val="34"/>
  </w:num>
  <w:num w:numId="33" w16cid:durableId="374240774">
    <w:abstractNumId w:val="39"/>
  </w:num>
  <w:num w:numId="34" w16cid:durableId="428044403">
    <w:abstractNumId w:val="1"/>
  </w:num>
  <w:num w:numId="35" w16cid:durableId="615329034">
    <w:abstractNumId w:val="42"/>
  </w:num>
  <w:num w:numId="36" w16cid:durableId="359282003">
    <w:abstractNumId w:val="33"/>
  </w:num>
  <w:num w:numId="37" w16cid:durableId="684208830">
    <w:abstractNumId w:val="20"/>
  </w:num>
  <w:num w:numId="38" w16cid:durableId="1839155037">
    <w:abstractNumId w:val="3"/>
  </w:num>
  <w:num w:numId="39" w16cid:durableId="1701858344">
    <w:abstractNumId w:val="5"/>
  </w:num>
  <w:num w:numId="40" w16cid:durableId="1353219557">
    <w:abstractNumId w:val="11"/>
  </w:num>
  <w:num w:numId="41" w16cid:durableId="1415081035">
    <w:abstractNumId w:val="13"/>
  </w:num>
  <w:num w:numId="42" w16cid:durableId="70198934">
    <w:abstractNumId w:val="22"/>
  </w:num>
  <w:num w:numId="43" w16cid:durableId="1685479289">
    <w:abstractNumId w:val="0"/>
  </w:num>
  <w:num w:numId="44" w16cid:durableId="290481368">
    <w:abstractNumId w:val="38"/>
  </w:num>
  <w:num w:numId="45" w16cid:durableId="872114436">
    <w:abstractNumId w:val="21"/>
  </w:num>
  <w:num w:numId="46" w16cid:durableId="191045882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0089"/>
    <w:rsid w:val="00281D7E"/>
    <w:rsid w:val="008D1D3B"/>
    <w:rsid w:val="009B6C82"/>
    <w:rsid w:val="00DD00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05D7E6E"/>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pPr>
      <w:ind w:left="720"/>
      <w:contextualSpacing/>
    </w:pPr>
  </w:style>
  <w:style w:type="paragraph" w:customStyle="1" w:styleId="Default">
    <w:name w:val="Default"/>
    <w:pPr>
      <w:autoSpaceDE w:val="0"/>
      <w:autoSpaceDN w:val="0"/>
      <w:adjustRightInd w:val="0"/>
      <w:spacing w:after="0" w:line="240" w:lineRule="auto"/>
    </w:pPr>
    <w:rPr>
      <w:rFonts w:ascii="Bodoni MT" w:eastAsia="Times New Roman" w:hAnsi="Bodoni MT" w:cs="Bodoni MT"/>
      <w:color w:val="000000"/>
      <w:sz w:val="24"/>
      <w:szCs w:val="24"/>
      <w:lang w:val="en-US"/>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details-pane">
    <w:name w:val="details-pane"/>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1">
    <w:name w:val="Style1"/>
    <w:basedOn w:val="Normal"/>
    <w:uiPriority w:val="99"/>
    <w:pPr>
      <w:widowControl w:val="0"/>
      <w:autoSpaceDE w:val="0"/>
      <w:autoSpaceDN w:val="0"/>
      <w:adjustRightInd w:val="0"/>
      <w:spacing w:after="0" w:line="240" w:lineRule="auto"/>
    </w:pPr>
    <w:rPr>
      <w:rFonts w:ascii="Arial Unicode MS" w:eastAsia="Arial Unicode MS" w:cs="Arial Unicode MS"/>
      <w:sz w:val="24"/>
      <w:szCs w:val="24"/>
      <w:lang w:val="en-US"/>
    </w:rPr>
  </w:style>
  <w:style w:type="character" w:customStyle="1" w:styleId="FontStyle11">
    <w:name w:val="Font Style11"/>
    <w:basedOn w:val="DefaultParagraphFont"/>
    <w:uiPriority w:val="99"/>
    <w:rPr>
      <w:rFonts w:ascii="Arial Unicode MS" w:eastAsia="Arial Unicode MS" w:cs="Arial Unicode MS"/>
      <w:sz w:val="20"/>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herh">
    <w:name w:val="otherh"/>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8D98A-1C8F-4513-84E6-2E7B64A20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2151</Words>
  <Characters>12266</Characters>
  <Application>Microsoft Office Word</Application>
  <DocSecurity>0</DocSecurity>
  <Lines>102</Lines>
  <Paragraphs>28</Paragraphs>
  <ScaleCrop>false</ScaleCrop>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2024-07-04T09:00:00Z</cp:lastPrinted>
  <dcterms:created xsi:type="dcterms:W3CDTF">2024-07-02T12:47:00Z</dcterms:created>
  <dcterms:modified xsi:type="dcterms:W3CDTF">2024-07-04T09:00:00Z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43e5635d2b6d41f890635bc1d8aa6d91</vt:lpwstr>
  </property>
</Properties>
</file>